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39232" w14:textId="71E4B252" w:rsidR="003B6494" w:rsidRPr="008853A2" w:rsidRDefault="00D35B78" w:rsidP="00AC5083">
      <w:pPr>
        <w:pStyle w:val="Title"/>
        <w:rPr>
          <w:rFonts w:ascii="Calibri" w:hAnsi="Calibri"/>
          <w:bCs w:val="0"/>
          <w:color w:val="000000"/>
          <w:sz w:val="28"/>
          <w:szCs w:val="28"/>
        </w:rPr>
      </w:pPr>
      <w:r>
        <w:rPr>
          <w:rFonts w:ascii="Calibri" w:hAnsi="Calibri"/>
          <w:bCs w:val="0"/>
          <w:sz w:val="28"/>
          <w:szCs w:val="28"/>
        </w:rPr>
        <w:t>Accreditation Specialist</w:t>
      </w:r>
      <w:r w:rsidR="00F8008B" w:rsidRPr="008853A2">
        <w:rPr>
          <w:rFonts w:ascii="Calibri" w:hAnsi="Calibri"/>
          <w:bCs w:val="0"/>
          <w:sz w:val="28"/>
          <w:szCs w:val="28"/>
        </w:rPr>
        <w:t xml:space="preserve"> </w:t>
      </w:r>
      <w:r w:rsidR="008853A2" w:rsidRPr="008853A2">
        <w:rPr>
          <w:rFonts w:ascii="Calibri" w:hAnsi="Calibri"/>
          <w:bCs w:val="0"/>
          <w:sz w:val="28"/>
          <w:szCs w:val="28"/>
        </w:rPr>
        <w:br/>
      </w:r>
      <w:r w:rsidR="00DC3505" w:rsidRPr="008853A2">
        <w:rPr>
          <w:rFonts w:ascii="Calibri" w:hAnsi="Calibri"/>
          <w:bCs w:val="0"/>
          <w:color w:val="000000"/>
          <w:sz w:val="28"/>
          <w:szCs w:val="28"/>
        </w:rPr>
        <w:t>Position Description</w:t>
      </w:r>
      <w:r w:rsidR="00DC3505" w:rsidRPr="008853A2">
        <w:rPr>
          <w:rFonts w:ascii="Calibri" w:hAnsi="Calibri"/>
          <w:bCs w:val="0"/>
          <w:color w:val="000000"/>
          <w:sz w:val="28"/>
          <w:szCs w:val="28"/>
        </w:rPr>
        <w:br/>
      </w:r>
    </w:p>
    <w:p w14:paraId="3C5C5CFC" w14:textId="77777777" w:rsidR="003B6494" w:rsidRPr="00624F65" w:rsidRDefault="003B6494" w:rsidP="003B6494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3E67FAB3" w14:textId="452B60A9" w:rsidR="003B6494" w:rsidRPr="00624F65" w:rsidRDefault="003B6494" w:rsidP="005D4560">
      <w:pPr>
        <w:pStyle w:val="Heading1"/>
        <w:numPr>
          <w:ilvl w:val="0"/>
          <w:numId w:val="6"/>
        </w:numPr>
        <w:tabs>
          <w:tab w:val="clear" w:pos="171"/>
          <w:tab w:val="clear" w:pos="720"/>
          <w:tab w:val="clear" w:pos="864"/>
          <w:tab w:val="num" w:pos="0"/>
          <w:tab w:val="left" w:pos="360"/>
        </w:tabs>
        <w:autoSpaceDE/>
        <w:autoSpaceDN/>
        <w:adjustRightInd/>
        <w:spacing w:line="240" w:lineRule="auto"/>
        <w:ind w:left="0" w:firstLine="0"/>
        <w:jc w:val="left"/>
        <w:rPr>
          <w:rFonts w:ascii="Calibri" w:hAnsi="Calibri"/>
          <w:sz w:val="24"/>
          <w:szCs w:val="24"/>
        </w:rPr>
      </w:pPr>
      <w:r w:rsidRPr="00624F65">
        <w:rPr>
          <w:rFonts w:ascii="Calibri" w:hAnsi="Calibri"/>
          <w:sz w:val="24"/>
          <w:szCs w:val="24"/>
          <w:u w:val="single"/>
        </w:rPr>
        <w:t>TITLE</w:t>
      </w:r>
      <w:r w:rsidRPr="00624F65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 </w:t>
      </w:r>
      <w:r w:rsidR="000D28B2">
        <w:rPr>
          <w:rFonts w:ascii="Calibri" w:hAnsi="Calibri"/>
          <w:b w:val="0"/>
          <w:sz w:val="24"/>
          <w:szCs w:val="24"/>
        </w:rPr>
        <w:t>Accreditation Specialist</w:t>
      </w:r>
      <w:r w:rsidRPr="00624F65">
        <w:rPr>
          <w:rFonts w:ascii="Calibri" w:hAnsi="Calibri"/>
          <w:sz w:val="24"/>
          <w:szCs w:val="24"/>
        </w:rPr>
        <w:t xml:space="preserve"> </w:t>
      </w:r>
    </w:p>
    <w:p w14:paraId="360985FC" w14:textId="77777777" w:rsidR="003B6494" w:rsidRPr="00624F65" w:rsidRDefault="003B6494" w:rsidP="003B6494">
      <w:pPr>
        <w:rPr>
          <w:rFonts w:ascii="Calibri" w:hAnsi="Calibri"/>
          <w:sz w:val="24"/>
          <w:szCs w:val="24"/>
        </w:rPr>
      </w:pPr>
    </w:p>
    <w:p w14:paraId="5990BC74" w14:textId="77777777" w:rsidR="00274742" w:rsidRPr="00AC5083" w:rsidRDefault="00274742" w:rsidP="00274742">
      <w:pPr>
        <w:pStyle w:val="Heading6"/>
        <w:keepLines w:val="0"/>
        <w:numPr>
          <w:ilvl w:val="0"/>
          <w:numId w:val="6"/>
        </w:numPr>
        <w:tabs>
          <w:tab w:val="clear" w:pos="720"/>
          <w:tab w:val="num" w:pos="360"/>
        </w:tabs>
        <w:spacing w:before="0"/>
        <w:ind w:left="0" w:firstLine="0"/>
        <w:rPr>
          <w:rFonts w:ascii="Calibri" w:hAnsi="Calibri"/>
          <w:b/>
          <w:color w:val="auto"/>
          <w:sz w:val="24"/>
          <w:szCs w:val="24"/>
        </w:rPr>
      </w:pPr>
      <w:r w:rsidRPr="00AC5083">
        <w:rPr>
          <w:rFonts w:ascii="Calibri" w:hAnsi="Calibri"/>
          <w:b/>
          <w:color w:val="auto"/>
          <w:sz w:val="24"/>
          <w:szCs w:val="24"/>
        </w:rPr>
        <w:t>STATEMENT OF RELATIONSHIPS</w:t>
      </w:r>
    </w:p>
    <w:p w14:paraId="209A8EE0" w14:textId="77777777" w:rsidR="00274742" w:rsidRPr="00615972" w:rsidRDefault="00274742" w:rsidP="00274742">
      <w:pPr>
        <w:jc w:val="both"/>
        <w:rPr>
          <w:rFonts w:ascii="Calibri" w:hAnsi="Calibri" w:cs="Arial"/>
          <w:bCs/>
          <w:color w:val="000000"/>
          <w:sz w:val="24"/>
          <w:szCs w:val="24"/>
        </w:rPr>
      </w:pPr>
    </w:p>
    <w:p w14:paraId="6467EDF5" w14:textId="719300AA" w:rsidR="00274742" w:rsidRPr="007123C3" w:rsidRDefault="00274742" w:rsidP="00274742">
      <w:pPr>
        <w:numPr>
          <w:ilvl w:val="1"/>
          <w:numId w:val="6"/>
        </w:numPr>
        <w:tabs>
          <w:tab w:val="clear" w:pos="1080"/>
        </w:tabs>
        <w:ind w:left="720"/>
        <w:jc w:val="both"/>
        <w:rPr>
          <w:rFonts w:ascii="Calibri" w:hAnsi="Calibri" w:cs="Arial"/>
          <w:bCs/>
          <w:color w:val="000000"/>
          <w:szCs w:val="24"/>
        </w:rPr>
      </w:pPr>
      <w:r w:rsidRPr="007123C3">
        <w:rPr>
          <w:rFonts w:ascii="Calibri" w:hAnsi="Calibri" w:cs="Arial"/>
          <w:bCs/>
          <w:color w:val="000000"/>
          <w:szCs w:val="24"/>
        </w:rPr>
        <w:t xml:space="preserve">Immediate Supervisor:  </w:t>
      </w:r>
      <w:r w:rsidR="006B36EE" w:rsidRPr="007123C3">
        <w:rPr>
          <w:rFonts w:ascii="Calibri" w:hAnsi="Calibri" w:cs="Arial"/>
          <w:bCs/>
          <w:color w:val="000000"/>
          <w:szCs w:val="24"/>
        </w:rPr>
        <w:t>Chief Operating Officer (COO)</w:t>
      </w:r>
      <w:r w:rsidR="000D28B2">
        <w:rPr>
          <w:rFonts w:ascii="Calibri" w:hAnsi="Calibri" w:cs="Arial"/>
          <w:bCs/>
          <w:color w:val="000000"/>
          <w:szCs w:val="24"/>
        </w:rPr>
        <w:t>.</w:t>
      </w:r>
    </w:p>
    <w:p w14:paraId="0220ADE5" w14:textId="77777777" w:rsidR="00274742" w:rsidRPr="007123C3" w:rsidRDefault="00274742" w:rsidP="00274742">
      <w:pPr>
        <w:numPr>
          <w:ilvl w:val="1"/>
          <w:numId w:val="6"/>
        </w:numPr>
        <w:tabs>
          <w:tab w:val="clear" w:pos="1080"/>
        </w:tabs>
        <w:ind w:left="720"/>
        <w:jc w:val="both"/>
        <w:rPr>
          <w:rFonts w:ascii="Calibri" w:hAnsi="Calibri" w:cs="Arial"/>
          <w:bCs/>
          <w:color w:val="000000"/>
          <w:szCs w:val="24"/>
        </w:rPr>
      </w:pPr>
      <w:r w:rsidRPr="007123C3">
        <w:rPr>
          <w:rFonts w:ascii="Calibri" w:hAnsi="Calibri" w:cs="Calibri"/>
          <w:szCs w:val="24"/>
        </w:rPr>
        <w:t>Supervisory Responsibilities: The incumbent has no supervisory responsibilities.</w:t>
      </w:r>
    </w:p>
    <w:p w14:paraId="3ABBCE28" w14:textId="6407399D" w:rsidR="00274742" w:rsidRPr="007123C3" w:rsidRDefault="00274742" w:rsidP="00274742">
      <w:pPr>
        <w:numPr>
          <w:ilvl w:val="1"/>
          <w:numId w:val="6"/>
        </w:numPr>
        <w:tabs>
          <w:tab w:val="clear" w:pos="1080"/>
        </w:tabs>
        <w:ind w:left="720"/>
        <w:jc w:val="both"/>
        <w:rPr>
          <w:rFonts w:ascii="Calibri" w:hAnsi="Calibri" w:cs="Arial"/>
          <w:bCs/>
          <w:color w:val="000000"/>
          <w:szCs w:val="24"/>
        </w:rPr>
      </w:pPr>
      <w:r w:rsidRPr="007123C3">
        <w:rPr>
          <w:rFonts w:ascii="Calibri" w:hAnsi="Calibri" w:cs="Arial"/>
          <w:bCs/>
          <w:color w:val="000000"/>
          <w:szCs w:val="24"/>
        </w:rPr>
        <w:t xml:space="preserve">Close Working Relationship:  CoARC </w:t>
      </w:r>
      <w:r w:rsidR="00F01774" w:rsidRPr="007123C3">
        <w:rPr>
          <w:rFonts w:ascii="Calibri" w:hAnsi="Calibri" w:cs="Arial"/>
          <w:bCs/>
          <w:color w:val="000000"/>
          <w:szCs w:val="24"/>
        </w:rPr>
        <w:t xml:space="preserve">Chief </w:t>
      </w:r>
      <w:r w:rsidRPr="007123C3">
        <w:rPr>
          <w:rFonts w:ascii="Calibri" w:hAnsi="Calibri" w:cs="Arial"/>
          <w:bCs/>
          <w:color w:val="000000"/>
          <w:szCs w:val="24"/>
        </w:rPr>
        <w:t xml:space="preserve">Executive </w:t>
      </w:r>
      <w:r w:rsidR="00F01774" w:rsidRPr="007123C3">
        <w:rPr>
          <w:rFonts w:ascii="Calibri" w:hAnsi="Calibri" w:cs="Arial"/>
          <w:bCs/>
          <w:color w:val="000000"/>
          <w:szCs w:val="24"/>
        </w:rPr>
        <w:t>Officer</w:t>
      </w:r>
      <w:r w:rsidRPr="007123C3">
        <w:rPr>
          <w:rFonts w:ascii="Calibri" w:hAnsi="Calibri" w:cs="Arial"/>
          <w:bCs/>
          <w:color w:val="000000"/>
          <w:szCs w:val="24"/>
        </w:rPr>
        <w:t xml:space="preserve"> (</w:t>
      </w:r>
      <w:r w:rsidR="00F01774" w:rsidRPr="007123C3">
        <w:rPr>
          <w:rFonts w:ascii="Calibri" w:hAnsi="Calibri" w:cs="Arial"/>
          <w:bCs/>
          <w:color w:val="000000"/>
          <w:szCs w:val="24"/>
        </w:rPr>
        <w:t>CEO</w:t>
      </w:r>
      <w:r w:rsidRPr="007123C3">
        <w:rPr>
          <w:rFonts w:ascii="Calibri" w:hAnsi="Calibri" w:cs="Arial"/>
          <w:bCs/>
          <w:color w:val="000000"/>
          <w:szCs w:val="24"/>
        </w:rPr>
        <w:t xml:space="preserve">), </w:t>
      </w:r>
      <w:r w:rsidR="00F01774" w:rsidRPr="007123C3">
        <w:rPr>
          <w:rFonts w:ascii="Calibri" w:hAnsi="Calibri" w:cs="Arial"/>
          <w:bCs/>
          <w:color w:val="000000"/>
          <w:szCs w:val="24"/>
        </w:rPr>
        <w:t>Chief Operating Officer (COO)</w:t>
      </w:r>
      <w:r w:rsidR="00A7124F" w:rsidRPr="007123C3">
        <w:rPr>
          <w:rFonts w:ascii="Calibri" w:hAnsi="Calibri" w:cs="Arial"/>
          <w:bCs/>
          <w:color w:val="000000"/>
          <w:szCs w:val="24"/>
        </w:rPr>
        <w:t>,</w:t>
      </w:r>
      <w:r w:rsidRPr="007123C3">
        <w:rPr>
          <w:rFonts w:ascii="Calibri" w:hAnsi="Calibri" w:cs="Arial"/>
          <w:bCs/>
          <w:color w:val="000000"/>
          <w:szCs w:val="24"/>
        </w:rPr>
        <w:t xml:space="preserve"> CoARC Staff, CoARC Board members, </w:t>
      </w:r>
      <w:r w:rsidR="00A90229">
        <w:rPr>
          <w:rFonts w:ascii="Calibri" w:hAnsi="Calibri" w:cs="Arial"/>
          <w:bCs/>
          <w:color w:val="000000"/>
          <w:szCs w:val="24"/>
        </w:rPr>
        <w:t xml:space="preserve">Site Visitors, </w:t>
      </w:r>
      <w:r w:rsidRPr="007123C3">
        <w:rPr>
          <w:rFonts w:ascii="Calibri" w:hAnsi="Calibri" w:cs="Arial"/>
          <w:bCs/>
          <w:color w:val="000000"/>
          <w:szCs w:val="24"/>
        </w:rPr>
        <w:t>and program key personne</w:t>
      </w:r>
      <w:r w:rsidR="000D28B2">
        <w:rPr>
          <w:rFonts w:ascii="Calibri" w:hAnsi="Calibri" w:cs="Arial"/>
          <w:bCs/>
          <w:color w:val="000000"/>
          <w:szCs w:val="24"/>
        </w:rPr>
        <w:t>l.</w:t>
      </w:r>
    </w:p>
    <w:p w14:paraId="51E0B591" w14:textId="12886643" w:rsidR="00274742" w:rsidRPr="007123C3" w:rsidRDefault="00274742" w:rsidP="00274742">
      <w:pPr>
        <w:numPr>
          <w:ilvl w:val="1"/>
          <w:numId w:val="6"/>
        </w:numPr>
        <w:tabs>
          <w:tab w:val="clear" w:pos="1080"/>
          <w:tab w:val="num" w:pos="-990"/>
        </w:tabs>
        <w:ind w:left="720"/>
        <w:jc w:val="both"/>
        <w:rPr>
          <w:rFonts w:ascii="Calibri" w:hAnsi="Calibri" w:cs="Calibri"/>
          <w:bCs/>
          <w:color w:val="000000"/>
          <w:szCs w:val="24"/>
        </w:rPr>
      </w:pPr>
      <w:r w:rsidRPr="007123C3">
        <w:rPr>
          <w:rFonts w:ascii="Calibri" w:hAnsi="Calibri" w:cs="Calibri"/>
          <w:szCs w:val="24"/>
        </w:rPr>
        <w:t>Working Conditions: This is a full-time</w:t>
      </w:r>
      <w:r w:rsidR="00A7124F" w:rsidRPr="007123C3">
        <w:rPr>
          <w:rFonts w:ascii="Calibri" w:hAnsi="Calibri" w:cs="Calibri"/>
          <w:szCs w:val="24"/>
        </w:rPr>
        <w:t>, salaried,</w:t>
      </w:r>
      <w:r w:rsidRPr="007123C3">
        <w:rPr>
          <w:rFonts w:ascii="Calibri" w:hAnsi="Calibri" w:cs="Calibri"/>
          <w:szCs w:val="24"/>
        </w:rPr>
        <w:t xml:space="preserve"> exempt position requiring some weekends and evenings; </w:t>
      </w:r>
      <w:r w:rsidR="000D28B2">
        <w:rPr>
          <w:rFonts w:ascii="Calibri" w:hAnsi="Calibri" w:cs="Calibri"/>
          <w:szCs w:val="24"/>
        </w:rPr>
        <w:t xml:space="preserve">the ability </w:t>
      </w:r>
      <w:r w:rsidRPr="007123C3">
        <w:rPr>
          <w:rFonts w:ascii="Calibri" w:hAnsi="Calibri" w:cs="Calibri"/>
          <w:szCs w:val="24"/>
        </w:rPr>
        <w:t xml:space="preserve">to travel required (i.e., to attend all CoARC Board meetings; other travel may be required at the request of the </w:t>
      </w:r>
      <w:r w:rsidR="00A7124F" w:rsidRPr="007123C3">
        <w:rPr>
          <w:rFonts w:ascii="Calibri" w:hAnsi="Calibri" w:cs="Calibri"/>
          <w:szCs w:val="24"/>
        </w:rPr>
        <w:t>CEO</w:t>
      </w:r>
      <w:r w:rsidRPr="007123C3">
        <w:rPr>
          <w:rFonts w:ascii="Calibri" w:hAnsi="Calibri" w:cs="Calibri"/>
          <w:szCs w:val="24"/>
        </w:rPr>
        <w:t xml:space="preserve"> in support of CoARC’s mission).</w:t>
      </w:r>
    </w:p>
    <w:p w14:paraId="34A24EC6" w14:textId="77777777" w:rsidR="00274742" w:rsidRPr="00615972" w:rsidRDefault="00274742" w:rsidP="00274742">
      <w:pPr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4AC199A4" w14:textId="77777777" w:rsidR="009D79B4" w:rsidRPr="00AC5083" w:rsidRDefault="009D79B4" w:rsidP="009D79B4">
      <w:pPr>
        <w:numPr>
          <w:ilvl w:val="0"/>
          <w:numId w:val="6"/>
        </w:numPr>
        <w:tabs>
          <w:tab w:val="clear" w:pos="720"/>
          <w:tab w:val="num" w:pos="-990"/>
          <w:tab w:val="left" w:pos="360"/>
        </w:tabs>
        <w:ind w:left="0" w:firstLine="0"/>
        <w:rPr>
          <w:rFonts w:ascii="Calibri" w:hAnsi="Calibri" w:cs="Arial"/>
          <w:b/>
          <w:bCs/>
          <w:sz w:val="24"/>
        </w:rPr>
      </w:pPr>
      <w:r w:rsidRPr="00AC5083">
        <w:rPr>
          <w:rFonts w:ascii="Calibri" w:hAnsi="Calibri" w:cs="Arial"/>
          <w:b/>
          <w:bCs/>
          <w:sz w:val="24"/>
          <w:u w:val="single"/>
        </w:rPr>
        <w:t>PRIMARY FUNCTIONS</w:t>
      </w:r>
    </w:p>
    <w:p w14:paraId="002FF529" w14:textId="77777777" w:rsidR="009D79B4" w:rsidRPr="00DA4A46" w:rsidRDefault="009D79B4" w:rsidP="009D79B4">
      <w:pPr>
        <w:rPr>
          <w:rFonts w:ascii="Calibri" w:hAnsi="Calibri" w:cs="Arial"/>
          <w:b/>
          <w:bCs/>
          <w:sz w:val="14"/>
        </w:rPr>
      </w:pPr>
    </w:p>
    <w:p w14:paraId="4ADCCB6F" w14:textId="1505B2CA" w:rsidR="009D79B4" w:rsidRPr="007123C3" w:rsidRDefault="009D79B4" w:rsidP="009D79B4">
      <w:pPr>
        <w:ind w:left="360"/>
        <w:jc w:val="both"/>
        <w:rPr>
          <w:rFonts w:ascii="Calibri" w:hAnsi="Calibri" w:cs="Arial"/>
          <w:bCs/>
        </w:rPr>
      </w:pPr>
      <w:r w:rsidRPr="007123C3">
        <w:rPr>
          <w:rFonts w:ascii="Calibri" w:hAnsi="Calibri" w:cs="Arial"/>
          <w:bCs/>
        </w:rPr>
        <w:t xml:space="preserve">The </w:t>
      </w:r>
      <w:r w:rsidR="000D28B2">
        <w:rPr>
          <w:rFonts w:ascii="Calibri" w:hAnsi="Calibri" w:cs="Arial"/>
          <w:bCs/>
        </w:rPr>
        <w:t>Accreditation Specialist</w:t>
      </w:r>
      <w:r w:rsidRPr="007123C3">
        <w:rPr>
          <w:rFonts w:ascii="Calibri" w:hAnsi="Calibri" w:cs="Arial"/>
          <w:bCs/>
        </w:rPr>
        <w:t xml:space="preserve"> is responsible for (1) </w:t>
      </w:r>
      <w:r w:rsidRPr="007123C3">
        <w:rPr>
          <w:rFonts w:ascii="Calibri" w:hAnsi="Calibri" w:cs="Calibri"/>
        </w:rPr>
        <w:t xml:space="preserve">planning, implementing, and managing all aspects of the accreditation </w:t>
      </w:r>
      <w:r w:rsidR="000D28B2">
        <w:rPr>
          <w:rFonts w:ascii="Calibri" w:hAnsi="Calibri" w:cs="Calibri"/>
        </w:rPr>
        <w:t>application and self-study review process</w:t>
      </w:r>
      <w:r w:rsidRPr="007123C3">
        <w:rPr>
          <w:rFonts w:ascii="Calibri" w:hAnsi="Calibri" w:cs="Calibri"/>
        </w:rPr>
        <w:t>,</w:t>
      </w:r>
      <w:r w:rsidRPr="007123C3">
        <w:rPr>
          <w:rFonts w:ascii="Calibri" w:hAnsi="Calibri" w:cs="Arial"/>
          <w:bCs/>
        </w:rPr>
        <w:t xml:space="preserve"> (2) serving as the primary contact for all CoARC </w:t>
      </w:r>
      <w:r w:rsidR="000D28B2">
        <w:rPr>
          <w:rFonts w:ascii="Calibri" w:hAnsi="Calibri" w:cs="Arial"/>
          <w:bCs/>
        </w:rPr>
        <w:t>Referees</w:t>
      </w:r>
      <w:r w:rsidR="003254B9">
        <w:rPr>
          <w:rFonts w:ascii="Calibri" w:hAnsi="Calibri" w:cs="Arial"/>
          <w:bCs/>
        </w:rPr>
        <w:t xml:space="preserve"> and </w:t>
      </w:r>
      <w:r w:rsidR="00883609">
        <w:rPr>
          <w:rFonts w:ascii="Calibri" w:hAnsi="Calibri" w:cs="Arial"/>
          <w:bCs/>
        </w:rPr>
        <w:t xml:space="preserve">programs during the accreditation </w:t>
      </w:r>
      <w:r w:rsidR="000D28B2">
        <w:rPr>
          <w:rFonts w:ascii="Calibri" w:hAnsi="Calibri" w:cs="Arial"/>
          <w:bCs/>
        </w:rPr>
        <w:t>application and self-study review</w:t>
      </w:r>
      <w:r w:rsidR="00883609">
        <w:rPr>
          <w:rFonts w:ascii="Calibri" w:hAnsi="Calibri" w:cs="Arial"/>
          <w:bCs/>
        </w:rPr>
        <w:t xml:space="preserve"> process</w:t>
      </w:r>
      <w:r w:rsidRPr="007123C3">
        <w:rPr>
          <w:rFonts w:ascii="Calibri" w:hAnsi="Calibri" w:cs="Arial"/>
          <w:bCs/>
        </w:rPr>
        <w:t xml:space="preserve">, (3) assisting the </w:t>
      </w:r>
      <w:r w:rsidR="001749C9" w:rsidRPr="007123C3">
        <w:rPr>
          <w:rFonts w:ascii="Calibri" w:hAnsi="Calibri" w:cs="Arial"/>
          <w:bCs/>
        </w:rPr>
        <w:t>DAS</w:t>
      </w:r>
      <w:r w:rsidR="000D28B2">
        <w:rPr>
          <w:rFonts w:ascii="Calibri" w:hAnsi="Calibri" w:cs="Arial"/>
          <w:bCs/>
        </w:rPr>
        <w:t xml:space="preserve"> and DSVO</w:t>
      </w:r>
      <w:r w:rsidRPr="007123C3">
        <w:rPr>
          <w:rFonts w:ascii="Calibri" w:hAnsi="Calibri" w:cs="Arial"/>
          <w:bCs/>
        </w:rPr>
        <w:t xml:space="preserve"> in the coordination and implementation of all activities involving the delivery of accreditation services for CoARC, (4) supporting the day-to-day operations of the Executive Office, and (5) any additional duties or tasks assigned by the </w:t>
      </w:r>
      <w:r w:rsidR="00DE0102" w:rsidRPr="007123C3">
        <w:rPr>
          <w:rFonts w:ascii="Calibri" w:hAnsi="Calibri" w:cs="Arial"/>
          <w:bCs/>
        </w:rPr>
        <w:t>COO or CEO</w:t>
      </w:r>
      <w:r w:rsidRPr="007123C3">
        <w:rPr>
          <w:rFonts w:ascii="Calibri" w:hAnsi="Calibri" w:cs="Arial"/>
          <w:bCs/>
        </w:rPr>
        <w:t>.</w:t>
      </w:r>
    </w:p>
    <w:p w14:paraId="136E7A31" w14:textId="77777777" w:rsidR="009D79B4" w:rsidRPr="009532F2" w:rsidRDefault="009D79B4" w:rsidP="001749C9">
      <w:pPr>
        <w:rPr>
          <w:rFonts w:ascii="Calibri" w:hAnsi="Calibri" w:cs="Arial"/>
          <w:b/>
          <w:bCs/>
        </w:rPr>
      </w:pPr>
    </w:p>
    <w:p w14:paraId="105253EA" w14:textId="77777777" w:rsidR="009D79B4" w:rsidRPr="00AC5083" w:rsidRDefault="009D79B4" w:rsidP="009D79B4">
      <w:pPr>
        <w:numPr>
          <w:ilvl w:val="0"/>
          <w:numId w:val="6"/>
        </w:numPr>
        <w:tabs>
          <w:tab w:val="clear" w:pos="720"/>
          <w:tab w:val="num" w:pos="-270"/>
          <w:tab w:val="left" w:pos="0"/>
          <w:tab w:val="left" w:pos="360"/>
        </w:tabs>
        <w:ind w:left="0" w:firstLine="0"/>
        <w:rPr>
          <w:rFonts w:ascii="Calibri" w:hAnsi="Calibri" w:cs="Arial"/>
          <w:b/>
          <w:bCs/>
          <w:sz w:val="24"/>
        </w:rPr>
      </w:pPr>
      <w:r w:rsidRPr="00AC5083">
        <w:rPr>
          <w:rFonts w:ascii="Calibri" w:hAnsi="Calibri" w:cs="Arial"/>
          <w:b/>
          <w:bCs/>
          <w:sz w:val="24"/>
          <w:u w:val="single"/>
        </w:rPr>
        <w:t>DUTIES AND AREAS OF RESPONSIBILITY</w:t>
      </w:r>
    </w:p>
    <w:p w14:paraId="4169EEA1" w14:textId="77777777" w:rsidR="009D79B4" w:rsidRPr="00DA4A46" w:rsidRDefault="009D79B4" w:rsidP="009D79B4">
      <w:pPr>
        <w:ind w:left="1080"/>
        <w:rPr>
          <w:rFonts w:ascii="Calibri" w:hAnsi="Calibri" w:cs="Arial"/>
          <w:b/>
          <w:bCs/>
          <w:sz w:val="14"/>
        </w:rPr>
      </w:pPr>
    </w:p>
    <w:p w14:paraId="17F4804A" w14:textId="77777777" w:rsidR="009D79B4" w:rsidRPr="009532F2" w:rsidRDefault="009D79B4" w:rsidP="00413BE4">
      <w:pPr>
        <w:pStyle w:val="Heading2"/>
        <w:tabs>
          <w:tab w:val="left" w:pos="360"/>
        </w:tabs>
        <w:jc w:val="left"/>
        <w:rPr>
          <w:rFonts w:ascii="Calibri" w:hAnsi="Calibri"/>
          <w:sz w:val="24"/>
          <w:u w:val="single"/>
        </w:rPr>
      </w:pPr>
      <w:r w:rsidRPr="007250D7">
        <w:rPr>
          <w:rFonts w:ascii="Calibri" w:hAnsi="Calibri"/>
          <w:sz w:val="24"/>
        </w:rPr>
        <w:tab/>
      </w:r>
      <w:r w:rsidRPr="009532F2">
        <w:rPr>
          <w:rFonts w:ascii="Calibri" w:hAnsi="Calibri"/>
          <w:sz w:val="24"/>
          <w:u w:val="single"/>
        </w:rPr>
        <w:t>Board Meeting</w:t>
      </w:r>
      <w:r>
        <w:rPr>
          <w:rFonts w:ascii="Calibri" w:hAnsi="Calibri"/>
          <w:sz w:val="24"/>
          <w:u w:val="single"/>
        </w:rPr>
        <w:t>s:</w:t>
      </w:r>
    </w:p>
    <w:p w14:paraId="4EF0DD8A" w14:textId="41C7F3C5" w:rsidR="009D79B4" w:rsidRPr="0093188C" w:rsidRDefault="009D79B4" w:rsidP="009D79B4">
      <w:pPr>
        <w:numPr>
          <w:ilvl w:val="0"/>
          <w:numId w:val="23"/>
        </w:numPr>
        <w:rPr>
          <w:rFonts w:ascii="Calibri" w:hAnsi="Calibri" w:cs="Arial"/>
          <w:bCs/>
          <w:sz w:val="24"/>
          <w:szCs w:val="24"/>
        </w:rPr>
      </w:pPr>
      <w:r w:rsidRPr="0093188C">
        <w:rPr>
          <w:rFonts w:ascii="Calibri" w:hAnsi="Calibri" w:cs="Arial"/>
          <w:bCs/>
          <w:sz w:val="24"/>
          <w:szCs w:val="24"/>
        </w:rPr>
        <w:t xml:space="preserve">Assist in compiling and preparing Program Source Book and other materials for Board meetings as requested by the </w:t>
      </w:r>
      <w:r w:rsidR="00DE0102" w:rsidRPr="0093188C">
        <w:rPr>
          <w:rFonts w:ascii="Calibri" w:hAnsi="Calibri" w:cs="Arial"/>
          <w:bCs/>
          <w:sz w:val="24"/>
          <w:szCs w:val="24"/>
        </w:rPr>
        <w:t>COO</w:t>
      </w:r>
      <w:r w:rsidRPr="0093188C">
        <w:rPr>
          <w:rFonts w:ascii="Calibri" w:hAnsi="Calibri" w:cs="Arial"/>
          <w:bCs/>
          <w:sz w:val="24"/>
          <w:szCs w:val="24"/>
        </w:rPr>
        <w:t xml:space="preserve"> or </w:t>
      </w:r>
      <w:r w:rsidR="00DE0102" w:rsidRPr="0093188C">
        <w:rPr>
          <w:rFonts w:ascii="Calibri" w:hAnsi="Calibri" w:cs="Arial"/>
          <w:bCs/>
          <w:sz w:val="24"/>
          <w:szCs w:val="24"/>
        </w:rPr>
        <w:t>CEO</w:t>
      </w:r>
      <w:r w:rsidR="000D28B2" w:rsidRPr="0093188C">
        <w:rPr>
          <w:rFonts w:ascii="Calibri" w:hAnsi="Calibri" w:cs="Arial"/>
          <w:bCs/>
          <w:sz w:val="24"/>
          <w:szCs w:val="24"/>
        </w:rPr>
        <w:t>.</w:t>
      </w:r>
      <w:r w:rsidRPr="0093188C">
        <w:rPr>
          <w:rFonts w:ascii="Calibri" w:hAnsi="Calibri" w:cs="Arial"/>
          <w:bCs/>
          <w:sz w:val="24"/>
          <w:szCs w:val="24"/>
        </w:rPr>
        <w:t xml:space="preserve"> </w:t>
      </w:r>
    </w:p>
    <w:p w14:paraId="11D23018" w14:textId="43F5FC2F" w:rsidR="00F05078" w:rsidRPr="0093188C" w:rsidRDefault="00F05078" w:rsidP="00F05078">
      <w:pPr>
        <w:numPr>
          <w:ilvl w:val="0"/>
          <w:numId w:val="23"/>
        </w:numPr>
        <w:tabs>
          <w:tab w:val="left" w:pos="720"/>
          <w:tab w:val="left" w:pos="1260"/>
        </w:tabs>
        <w:rPr>
          <w:rFonts w:ascii="Calibri" w:hAnsi="Calibri" w:cs="Calibri"/>
          <w:bCs/>
          <w:sz w:val="24"/>
          <w:szCs w:val="24"/>
        </w:rPr>
      </w:pPr>
      <w:r w:rsidRPr="0093188C">
        <w:rPr>
          <w:rFonts w:ascii="Calibri" w:hAnsi="Calibri" w:cs="Calibri"/>
          <w:bCs/>
          <w:sz w:val="24"/>
          <w:szCs w:val="24"/>
        </w:rPr>
        <w:t xml:space="preserve">Attend Board meetings, </w:t>
      </w:r>
      <w:r w:rsidR="00E45FD4" w:rsidRPr="0093188C">
        <w:rPr>
          <w:rFonts w:ascii="Calibri" w:hAnsi="Calibri" w:cs="Calibri"/>
          <w:bCs/>
          <w:sz w:val="24"/>
          <w:szCs w:val="24"/>
        </w:rPr>
        <w:t xml:space="preserve">and </w:t>
      </w:r>
      <w:r w:rsidRPr="0093188C">
        <w:rPr>
          <w:rFonts w:ascii="Calibri" w:hAnsi="Calibri" w:cs="Calibri"/>
          <w:bCs/>
          <w:sz w:val="24"/>
          <w:szCs w:val="24"/>
        </w:rPr>
        <w:t>record minutes on all Board activities</w:t>
      </w:r>
      <w:r w:rsidR="000D28B2" w:rsidRPr="0093188C">
        <w:rPr>
          <w:rFonts w:ascii="Calibri" w:hAnsi="Calibri" w:cs="Calibri"/>
          <w:bCs/>
          <w:sz w:val="24"/>
          <w:szCs w:val="24"/>
        </w:rPr>
        <w:t>.</w:t>
      </w:r>
    </w:p>
    <w:p w14:paraId="478BB215" w14:textId="5FAD1B79" w:rsidR="00F05078" w:rsidRPr="0093188C" w:rsidRDefault="00F05078" w:rsidP="00F05078">
      <w:pPr>
        <w:numPr>
          <w:ilvl w:val="0"/>
          <w:numId w:val="23"/>
        </w:numPr>
        <w:tabs>
          <w:tab w:val="left" w:pos="720"/>
          <w:tab w:val="left" w:pos="1260"/>
        </w:tabs>
        <w:rPr>
          <w:rFonts w:ascii="Calibri" w:hAnsi="Calibri" w:cs="Calibri"/>
          <w:bCs/>
          <w:sz w:val="24"/>
          <w:szCs w:val="24"/>
        </w:rPr>
      </w:pPr>
      <w:r w:rsidRPr="0093188C">
        <w:rPr>
          <w:rFonts w:ascii="Calibri" w:hAnsi="Calibri" w:cs="Calibri"/>
          <w:bCs/>
          <w:sz w:val="24"/>
          <w:szCs w:val="24"/>
        </w:rPr>
        <w:t>Prepare</w:t>
      </w:r>
      <w:r w:rsidR="003B68E3" w:rsidRPr="0093188C">
        <w:rPr>
          <w:rFonts w:ascii="Calibri" w:hAnsi="Calibri" w:cs="Calibri"/>
          <w:bCs/>
          <w:sz w:val="24"/>
          <w:szCs w:val="24"/>
        </w:rPr>
        <w:t xml:space="preserve"> </w:t>
      </w:r>
      <w:r w:rsidR="002C02EF" w:rsidRPr="0093188C">
        <w:rPr>
          <w:rFonts w:ascii="Calibri" w:hAnsi="Calibri" w:cs="Calibri"/>
          <w:bCs/>
          <w:sz w:val="24"/>
          <w:szCs w:val="24"/>
        </w:rPr>
        <w:t xml:space="preserve">assigned sections of </w:t>
      </w:r>
      <w:r w:rsidRPr="0093188C">
        <w:rPr>
          <w:rFonts w:ascii="Calibri" w:hAnsi="Calibri" w:cs="Calibri"/>
          <w:bCs/>
          <w:sz w:val="24"/>
          <w:szCs w:val="24"/>
        </w:rPr>
        <w:t>Board meeting minutes</w:t>
      </w:r>
      <w:r w:rsidR="000D28B2" w:rsidRPr="0093188C">
        <w:rPr>
          <w:rFonts w:ascii="Calibri" w:hAnsi="Calibri" w:cs="Calibri"/>
          <w:bCs/>
          <w:sz w:val="24"/>
          <w:szCs w:val="24"/>
        </w:rPr>
        <w:t>.</w:t>
      </w:r>
    </w:p>
    <w:p w14:paraId="2132AAC1" w14:textId="77777777" w:rsidR="00436F60" w:rsidRPr="0093188C" w:rsidRDefault="00436F60" w:rsidP="00436F60">
      <w:pPr>
        <w:numPr>
          <w:ilvl w:val="0"/>
          <w:numId w:val="23"/>
        </w:numPr>
        <w:rPr>
          <w:rFonts w:ascii="Calibri" w:hAnsi="Calibri" w:cs="Arial"/>
          <w:bCs/>
          <w:sz w:val="24"/>
          <w:szCs w:val="24"/>
        </w:rPr>
      </w:pPr>
      <w:r w:rsidRPr="00C546B4">
        <w:rPr>
          <w:rFonts w:ascii="Calibri" w:hAnsi="Calibri" w:cs="Arial"/>
          <w:bCs/>
          <w:sz w:val="24"/>
          <w:szCs w:val="24"/>
        </w:rPr>
        <w:t>Request and gather Board Participation Agreements from all Commissioners.</w:t>
      </w:r>
    </w:p>
    <w:p w14:paraId="096FC86F" w14:textId="3ED03829" w:rsidR="009D79B4" w:rsidRDefault="009D79B4" w:rsidP="009D79B4">
      <w:pPr>
        <w:numPr>
          <w:ilvl w:val="0"/>
          <w:numId w:val="23"/>
        </w:numPr>
        <w:rPr>
          <w:rFonts w:ascii="Calibri" w:hAnsi="Calibri" w:cs="Arial"/>
          <w:bCs/>
          <w:sz w:val="24"/>
          <w:szCs w:val="24"/>
        </w:rPr>
      </w:pPr>
      <w:r w:rsidRPr="0093188C">
        <w:rPr>
          <w:rFonts w:ascii="Calibri" w:hAnsi="Calibri" w:cs="Arial"/>
          <w:bCs/>
          <w:sz w:val="24"/>
          <w:szCs w:val="24"/>
        </w:rPr>
        <w:t>Perform/assist with any other special projects assigned by the Board</w:t>
      </w:r>
      <w:r w:rsidR="00DE0102" w:rsidRPr="0093188C">
        <w:rPr>
          <w:rFonts w:ascii="Calibri" w:hAnsi="Calibri" w:cs="Arial"/>
          <w:bCs/>
          <w:sz w:val="24"/>
          <w:szCs w:val="24"/>
        </w:rPr>
        <w:t>, COO, or CEO</w:t>
      </w:r>
      <w:r w:rsidRPr="0093188C">
        <w:rPr>
          <w:rFonts w:ascii="Calibri" w:hAnsi="Calibri" w:cs="Arial"/>
          <w:bCs/>
          <w:sz w:val="24"/>
          <w:szCs w:val="24"/>
        </w:rPr>
        <w:t>.</w:t>
      </w:r>
    </w:p>
    <w:p w14:paraId="206900E0" w14:textId="77777777" w:rsidR="009D79B4" w:rsidRPr="00DA4A46" w:rsidRDefault="009D79B4" w:rsidP="009D79B4">
      <w:pPr>
        <w:pStyle w:val="Heading3"/>
        <w:rPr>
          <w:rFonts w:ascii="Calibri" w:hAnsi="Calibri"/>
          <w:sz w:val="14"/>
          <w:szCs w:val="22"/>
        </w:rPr>
      </w:pPr>
    </w:p>
    <w:p w14:paraId="1E22E7A2" w14:textId="77777777" w:rsidR="007D07D8" w:rsidRDefault="007D07D8" w:rsidP="00DC7851">
      <w:pPr>
        <w:ind w:left="180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Staff Liaison C</w:t>
      </w:r>
      <w:r w:rsidRPr="00624F65">
        <w:rPr>
          <w:rFonts w:ascii="Calibri" w:hAnsi="Calibri" w:cs="Arial"/>
          <w:b/>
          <w:bCs/>
          <w:sz w:val="24"/>
          <w:szCs w:val="24"/>
          <w:u w:val="single"/>
        </w:rPr>
        <w:t>ommittee</w:t>
      </w:r>
      <w:r>
        <w:rPr>
          <w:rFonts w:ascii="Calibri" w:hAnsi="Calibri" w:cs="Arial"/>
          <w:b/>
          <w:bCs/>
          <w:sz w:val="24"/>
          <w:szCs w:val="24"/>
          <w:u w:val="single"/>
        </w:rPr>
        <w:t xml:space="preserve"> Assignments:</w:t>
      </w:r>
    </w:p>
    <w:p w14:paraId="51DE2159" w14:textId="77777777" w:rsidR="009D79B4" w:rsidRPr="00DA4A46" w:rsidRDefault="009D79B4" w:rsidP="009D79B4">
      <w:pPr>
        <w:rPr>
          <w:rFonts w:ascii="Calibri" w:hAnsi="Calibri" w:cs="Arial"/>
          <w:b/>
          <w:bCs/>
          <w:sz w:val="12"/>
        </w:rPr>
      </w:pPr>
      <w:r w:rsidRPr="00DA4A46">
        <w:rPr>
          <w:rFonts w:ascii="Calibri" w:hAnsi="Calibri" w:cs="Arial"/>
          <w:b/>
          <w:bCs/>
          <w:sz w:val="12"/>
        </w:rPr>
        <w:tab/>
      </w:r>
    </w:p>
    <w:p w14:paraId="51B23111" w14:textId="3FD4AF0E" w:rsidR="009D79B4" w:rsidRPr="0093188C" w:rsidRDefault="000D28B2" w:rsidP="009D79B4">
      <w:pPr>
        <w:rPr>
          <w:rFonts w:ascii="Calibri" w:hAnsi="Calibri" w:cs="Arial"/>
          <w:b/>
          <w:bCs/>
          <w:sz w:val="24"/>
          <w:szCs w:val="22"/>
        </w:rPr>
      </w:pPr>
      <w:r w:rsidRPr="0093188C">
        <w:rPr>
          <w:rFonts w:ascii="Calibri" w:hAnsi="Calibri" w:cs="Arial"/>
          <w:b/>
          <w:bCs/>
          <w:sz w:val="24"/>
          <w:szCs w:val="22"/>
        </w:rPr>
        <w:t xml:space="preserve"> </w:t>
      </w:r>
      <w:r w:rsidRPr="0093188C">
        <w:rPr>
          <w:rFonts w:ascii="Calibri" w:hAnsi="Calibri" w:cs="Arial"/>
          <w:b/>
          <w:bCs/>
          <w:sz w:val="24"/>
          <w:szCs w:val="22"/>
        </w:rPr>
        <w:tab/>
        <w:t xml:space="preserve">Application and Self-Study Review </w:t>
      </w:r>
      <w:r w:rsidR="00512E77">
        <w:rPr>
          <w:rFonts w:ascii="Calibri" w:hAnsi="Calibri" w:cs="Arial"/>
          <w:b/>
          <w:bCs/>
          <w:sz w:val="24"/>
          <w:szCs w:val="22"/>
        </w:rPr>
        <w:t xml:space="preserve"> </w:t>
      </w:r>
    </w:p>
    <w:p w14:paraId="7C3502BB" w14:textId="70F2022C" w:rsidR="009D79B4" w:rsidRPr="007B33ED" w:rsidRDefault="009D79B4" w:rsidP="000D28B2">
      <w:pPr>
        <w:rPr>
          <w:rFonts w:ascii="Calibri" w:hAnsi="Calibri" w:cs="Arial"/>
          <w:b/>
          <w:bCs/>
        </w:rPr>
      </w:pPr>
      <w:r w:rsidRPr="0093188C">
        <w:rPr>
          <w:rFonts w:ascii="Calibri" w:hAnsi="Calibri" w:cs="Arial"/>
          <w:b/>
          <w:bCs/>
          <w:sz w:val="24"/>
          <w:szCs w:val="22"/>
        </w:rPr>
        <w:tab/>
      </w:r>
      <w:r w:rsidR="000D28B2" w:rsidRPr="0093188C">
        <w:rPr>
          <w:rFonts w:ascii="Calibri" w:hAnsi="Calibri" w:cs="Arial"/>
          <w:b/>
          <w:bCs/>
          <w:sz w:val="24"/>
          <w:szCs w:val="22"/>
        </w:rPr>
        <w:t>Strategic Planning</w:t>
      </w:r>
      <w:r w:rsidRPr="007B33ED">
        <w:rPr>
          <w:rFonts w:ascii="Calibri" w:hAnsi="Calibri" w:cs="Arial"/>
          <w:b/>
          <w:bCs/>
        </w:rPr>
        <w:br/>
      </w:r>
    </w:p>
    <w:p w14:paraId="094CF259" w14:textId="4A65AED7" w:rsidR="00851D74" w:rsidRPr="0093188C" w:rsidRDefault="00851D74" w:rsidP="00851D74">
      <w:pPr>
        <w:numPr>
          <w:ilvl w:val="0"/>
          <w:numId w:val="24"/>
        </w:numPr>
        <w:rPr>
          <w:rFonts w:ascii="Calibri" w:hAnsi="Calibri" w:cs="Arial"/>
          <w:bCs/>
          <w:sz w:val="24"/>
          <w:szCs w:val="24"/>
        </w:rPr>
      </w:pPr>
      <w:r w:rsidRPr="0093188C">
        <w:rPr>
          <w:rFonts w:ascii="Calibri" w:hAnsi="Calibri" w:cs="Arial"/>
          <w:bCs/>
          <w:sz w:val="24"/>
          <w:szCs w:val="24"/>
        </w:rPr>
        <w:t>After consulting with Chair, coordinate meeting availability for Committee members</w:t>
      </w:r>
      <w:r w:rsidR="000D28B2" w:rsidRPr="0093188C">
        <w:rPr>
          <w:rFonts w:ascii="Calibri" w:hAnsi="Calibri" w:cs="Arial"/>
          <w:bCs/>
          <w:sz w:val="24"/>
          <w:szCs w:val="24"/>
        </w:rPr>
        <w:t>.</w:t>
      </w:r>
    </w:p>
    <w:p w14:paraId="3723A2CF" w14:textId="793C56C1" w:rsidR="009D79B4" w:rsidRPr="0093188C" w:rsidRDefault="009D79B4" w:rsidP="009D79B4">
      <w:pPr>
        <w:numPr>
          <w:ilvl w:val="0"/>
          <w:numId w:val="24"/>
        </w:numPr>
        <w:rPr>
          <w:rFonts w:ascii="Calibri" w:hAnsi="Calibri" w:cs="Arial"/>
          <w:bCs/>
          <w:sz w:val="24"/>
          <w:szCs w:val="22"/>
        </w:rPr>
      </w:pPr>
      <w:r w:rsidRPr="0093188C">
        <w:rPr>
          <w:rFonts w:ascii="Calibri" w:hAnsi="Calibri" w:cs="Arial"/>
          <w:bCs/>
          <w:sz w:val="24"/>
          <w:szCs w:val="22"/>
        </w:rPr>
        <w:t>Prepare agenda, folders</w:t>
      </w:r>
      <w:r w:rsidR="000D28B2" w:rsidRPr="0093188C">
        <w:rPr>
          <w:rFonts w:ascii="Calibri" w:hAnsi="Calibri" w:cs="Arial"/>
          <w:bCs/>
          <w:sz w:val="24"/>
          <w:szCs w:val="22"/>
        </w:rPr>
        <w:t>,</w:t>
      </w:r>
      <w:r w:rsidRPr="0093188C">
        <w:rPr>
          <w:rFonts w:ascii="Calibri" w:hAnsi="Calibri" w:cs="Arial"/>
          <w:bCs/>
          <w:sz w:val="24"/>
          <w:szCs w:val="22"/>
        </w:rPr>
        <w:t xml:space="preserve"> and meeting materials for assigned committees for each Board meeting</w:t>
      </w:r>
      <w:r w:rsidR="000D28B2" w:rsidRPr="0093188C">
        <w:rPr>
          <w:rFonts w:ascii="Calibri" w:hAnsi="Calibri" w:cs="Arial"/>
          <w:bCs/>
          <w:sz w:val="24"/>
          <w:szCs w:val="22"/>
        </w:rPr>
        <w:t>.</w:t>
      </w:r>
    </w:p>
    <w:p w14:paraId="6D29ADDF" w14:textId="173682D1" w:rsidR="009D79B4" w:rsidRPr="0093188C" w:rsidRDefault="009D79B4" w:rsidP="009D79B4">
      <w:pPr>
        <w:numPr>
          <w:ilvl w:val="0"/>
          <w:numId w:val="24"/>
        </w:numPr>
        <w:rPr>
          <w:rFonts w:ascii="Calibri" w:hAnsi="Calibri" w:cs="Arial"/>
          <w:bCs/>
          <w:sz w:val="24"/>
          <w:szCs w:val="22"/>
        </w:rPr>
      </w:pPr>
      <w:r w:rsidRPr="0093188C">
        <w:rPr>
          <w:rFonts w:ascii="Calibri" w:hAnsi="Calibri" w:cs="Arial"/>
          <w:bCs/>
          <w:sz w:val="24"/>
          <w:szCs w:val="22"/>
        </w:rPr>
        <w:t>Prepare minutes/reports for assigned committees</w:t>
      </w:r>
      <w:r w:rsidR="000D28B2" w:rsidRPr="0093188C">
        <w:rPr>
          <w:rFonts w:ascii="Calibri" w:hAnsi="Calibri" w:cs="Arial"/>
          <w:bCs/>
          <w:sz w:val="24"/>
          <w:szCs w:val="22"/>
        </w:rPr>
        <w:t>.</w:t>
      </w:r>
    </w:p>
    <w:p w14:paraId="73003992" w14:textId="77AF8ED2" w:rsidR="009D79B4" w:rsidRPr="0093188C" w:rsidRDefault="009D79B4" w:rsidP="009D79B4">
      <w:pPr>
        <w:numPr>
          <w:ilvl w:val="0"/>
          <w:numId w:val="24"/>
        </w:numPr>
        <w:rPr>
          <w:rFonts w:ascii="Calibri" w:hAnsi="Calibri" w:cs="Arial"/>
          <w:bCs/>
          <w:sz w:val="24"/>
          <w:szCs w:val="22"/>
        </w:rPr>
      </w:pPr>
      <w:r w:rsidRPr="0093188C">
        <w:rPr>
          <w:rFonts w:ascii="Calibri" w:hAnsi="Calibri" w:cs="Arial"/>
          <w:bCs/>
          <w:sz w:val="24"/>
          <w:szCs w:val="22"/>
        </w:rPr>
        <w:lastRenderedPageBreak/>
        <w:t xml:space="preserve">Execute </w:t>
      </w:r>
      <w:proofErr w:type="gramStart"/>
      <w:r w:rsidRPr="0093188C">
        <w:rPr>
          <w:rFonts w:ascii="Calibri" w:hAnsi="Calibri" w:cs="Arial"/>
          <w:bCs/>
          <w:sz w:val="24"/>
          <w:szCs w:val="22"/>
        </w:rPr>
        <w:t>any and all</w:t>
      </w:r>
      <w:proofErr w:type="gramEnd"/>
      <w:r w:rsidRPr="0093188C">
        <w:rPr>
          <w:rFonts w:ascii="Calibri" w:hAnsi="Calibri" w:cs="Arial"/>
          <w:bCs/>
          <w:sz w:val="24"/>
          <w:szCs w:val="22"/>
        </w:rPr>
        <w:t xml:space="preserve"> tasks relating to assigned committees</w:t>
      </w:r>
      <w:r w:rsidR="000D28B2" w:rsidRPr="0093188C">
        <w:rPr>
          <w:rFonts w:ascii="Calibri" w:hAnsi="Calibri" w:cs="Arial"/>
          <w:bCs/>
          <w:sz w:val="24"/>
          <w:szCs w:val="22"/>
        </w:rPr>
        <w:t>.</w:t>
      </w:r>
    </w:p>
    <w:p w14:paraId="2DB9644C" w14:textId="1A36EFEF" w:rsidR="009D79B4" w:rsidRPr="0093188C" w:rsidRDefault="009D79B4" w:rsidP="009D79B4">
      <w:pPr>
        <w:numPr>
          <w:ilvl w:val="0"/>
          <w:numId w:val="24"/>
        </w:numPr>
        <w:rPr>
          <w:rFonts w:ascii="Calibri" w:hAnsi="Calibri" w:cs="Arial"/>
          <w:bCs/>
          <w:sz w:val="24"/>
          <w:szCs w:val="22"/>
        </w:rPr>
      </w:pPr>
      <w:r w:rsidRPr="0093188C">
        <w:rPr>
          <w:rFonts w:ascii="Calibri" w:hAnsi="Calibri" w:cs="Arial"/>
          <w:bCs/>
          <w:sz w:val="24"/>
          <w:szCs w:val="22"/>
        </w:rPr>
        <w:t>Communicate important information to the committee Chairs listed above</w:t>
      </w:r>
      <w:r w:rsidR="000D28B2" w:rsidRPr="0093188C">
        <w:rPr>
          <w:rFonts w:ascii="Calibri" w:hAnsi="Calibri" w:cs="Arial"/>
          <w:bCs/>
          <w:sz w:val="24"/>
          <w:szCs w:val="22"/>
        </w:rPr>
        <w:t>.</w:t>
      </w:r>
    </w:p>
    <w:p w14:paraId="3C498AC8" w14:textId="527B3CE4" w:rsidR="009D79B4" w:rsidRPr="0093188C" w:rsidRDefault="009D79B4" w:rsidP="009D79B4">
      <w:pPr>
        <w:numPr>
          <w:ilvl w:val="0"/>
          <w:numId w:val="24"/>
        </w:numPr>
        <w:tabs>
          <w:tab w:val="left" w:pos="360"/>
        </w:tabs>
        <w:rPr>
          <w:rFonts w:ascii="Calibri" w:hAnsi="Calibri" w:cs="Calibri"/>
          <w:bCs/>
          <w:sz w:val="24"/>
          <w:szCs w:val="22"/>
        </w:rPr>
      </w:pPr>
      <w:r w:rsidRPr="0093188C">
        <w:rPr>
          <w:rFonts w:ascii="Calibri" w:hAnsi="Calibri" w:cs="Calibri"/>
          <w:bCs/>
          <w:sz w:val="24"/>
          <w:szCs w:val="22"/>
        </w:rPr>
        <w:t>Prepare, design</w:t>
      </w:r>
      <w:r w:rsidR="000D28B2" w:rsidRPr="0093188C">
        <w:rPr>
          <w:rFonts w:ascii="Calibri" w:hAnsi="Calibri" w:cs="Calibri"/>
          <w:bCs/>
          <w:sz w:val="24"/>
          <w:szCs w:val="22"/>
        </w:rPr>
        <w:t>,</w:t>
      </w:r>
      <w:r w:rsidRPr="0093188C">
        <w:rPr>
          <w:rFonts w:ascii="Calibri" w:hAnsi="Calibri" w:cs="Calibri"/>
          <w:bCs/>
          <w:sz w:val="24"/>
          <w:szCs w:val="22"/>
        </w:rPr>
        <w:t xml:space="preserve"> and disseminate web-based surveys for assigned committees and compile summary composites of data collected</w:t>
      </w:r>
      <w:r w:rsidR="000D28B2" w:rsidRPr="0093188C">
        <w:rPr>
          <w:rFonts w:ascii="Calibri" w:hAnsi="Calibri" w:cs="Calibri"/>
          <w:bCs/>
          <w:sz w:val="24"/>
          <w:szCs w:val="22"/>
        </w:rPr>
        <w:t>.</w:t>
      </w:r>
    </w:p>
    <w:p w14:paraId="77E3E7E0" w14:textId="542C47B1" w:rsidR="00E9744B" w:rsidRPr="0093188C" w:rsidRDefault="00E9744B" w:rsidP="009D79B4">
      <w:pPr>
        <w:numPr>
          <w:ilvl w:val="0"/>
          <w:numId w:val="24"/>
        </w:numPr>
        <w:tabs>
          <w:tab w:val="left" w:pos="360"/>
        </w:tabs>
        <w:rPr>
          <w:rFonts w:ascii="Calibri" w:hAnsi="Calibri" w:cs="Calibri"/>
          <w:bCs/>
          <w:sz w:val="24"/>
          <w:szCs w:val="22"/>
        </w:rPr>
      </w:pPr>
      <w:r w:rsidRPr="0093188C">
        <w:rPr>
          <w:rFonts w:ascii="Calibri" w:hAnsi="Calibri" w:cs="Calibri"/>
          <w:bCs/>
          <w:sz w:val="24"/>
          <w:szCs w:val="22"/>
        </w:rPr>
        <w:t>Assist with implementing site visitor training</w:t>
      </w:r>
      <w:r w:rsidR="00727E08" w:rsidRPr="0093188C">
        <w:rPr>
          <w:rFonts w:ascii="Calibri" w:hAnsi="Calibri" w:cs="Calibri"/>
          <w:bCs/>
          <w:sz w:val="24"/>
          <w:szCs w:val="22"/>
        </w:rPr>
        <w:t>.</w:t>
      </w:r>
    </w:p>
    <w:p w14:paraId="6C5DE5F5" w14:textId="77777777" w:rsidR="009D79B4" w:rsidRPr="00834CAC" w:rsidRDefault="009D79B4" w:rsidP="009D79B4">
      <w:pPr>
        <w:pStyle w:val="Heading4"/>
        <w:tabs>
          <w:tab w:val="num" w:pos="1440"/>
        </w:tabs>
        <w:ind w:left="1440" w:hanging="360"/>
        <w:rPr>
          <w:rFonts w:ascii="Calibri" w:hAnsi="Calibri"/>
          <w:sz w:val="14"/>
        </w:rPr>
      </w:pPr>
    </w:p>
    <w:p w14:paraId="694BD6E5" w14:textId="77777777" w:rsidR="009D79B4" w:rsidRPr="00777B22" w:rsidRDefault="009D79B4" w:rsidP="00DC7851">
      <w:pPr>
        <w:pStyle w:val="Heading4"/>
        <w:ind w:left="270"/>
        <w:rPr>
          <w:rFonts w:ascii="Calibri" w:hAnsi="Calibri"/>
          <w:b/>
          <w:i w:val="0"/>
          <w:color w:val="auto"/>
          <w:sz w:val="24"/>
          <w:u w:val="single"/>
        </w:rPr>
      </w:pPr>
      <w:r w:rsidRPr="00777B22">
        <w:rPr>
          <w:rFonts w:ascii="Calibri" w:hAnsi="Calibri"/>
          <w:b/>
          <w:i w:val="0"/>
          <w:color w:val="auto"/>
          <w:sz w:val="24"/>
          <w:u w:val="single"/>
        </w:rPr>
        <w:t>Accreditation Process:</w:t>
      </w:r>
    </w:p>
    <w:p w14:paraId="1D8008CD" w14:textId="77777777" w:rsidR="009D79B4" w:rsidRPr="00803232" w:rsidRDefault="009D79B4" w:rsidP="009D79B4">
      <w:pPr>
        <w:keepNext/>
        <w:keepLines/>
        <w:rPr>
          <w:rFonts w:ascii="Calibri" w:hAnsi="Calibri" w:cs="Arial"/>
          <w:b/>
          <w:bCs/>
          <w:sz w:val="20"/>
          <w:szCs w:val="18"/>
        </w:rPr>
      </w:pPr>
    </w:p>
    <w:p w14:paraId="08FCBD28" w14:textId="0F46446C" w:rsidR="00BB58EE" w:rsidRDefault="00050A18" w:rsidP="00752C2D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710"/>
        </w:tabs>
        <w:rPr>
          <w:rFonts w:ascii="Calibri" w:hAnsi="Calibri" w:cs="Arial"/>
          <w:bCs/>
          <w:color w:val="000000"/>
          <w:sz w:val="24"/>
          <w:szCs w:val="24"/>
        </w:rPr>
      </w:pPr>
      <w:r w:rsidRPr="00050A18">
        <w:rPr>
          <w:rFonts w:ascii="Calibri" w:hAnsi="Calibri" w:cs="Arial"/>
          <w:bCs/>
          <w:color w:val="000000"/>
          <w:sz w:val="24"/>
          <w:szCs w:val="24"/>
        </w:rPr>
        <w:t xml:space="preserve">Assist program personnel with questions about the </w:t>
      </w:r>
      <w:r w:rsidR="00BB58EE" w:rsidRPr="0093188C">
        <w:rPr>
          <w:rFonts w:ascii="Calibri" w:hAnsi="Calibri" w:cs="Arial"/>
          <w:bCs/>
          <w:color w:val="000000"/>
          <w:sz w:val="24"/>
          <w:szCs w:val="24"/>
        </w:rPr>
        <w:t xml:space="preserve">Letter of Intent </w:t>
      </w:r>
      <w:r w:rsidR="00BB58EE">
        <w:rPr>
          <w:rFonts w:ascii="Calibri" w:hAnsi="Calibri" w:cs="Arial"/>
          <w:bCs/>
          <w:color w:val="000000"/>
          <w:sz w:val="24"/>
          <w:szCs w:val="24"/>
        </w:rPr>
        <w:t>(</w:t>
      </w:r>
      <w:r w:rsidRPr="00050A18">
        <w:rPr>
          <w:rFonts w:ascii="Calibri" w:hAnsi="Calibri" w:cs="Arial"/>
          <w:bCs/>
          <w:color w:val="000000"/>
          <w:sz w:val="24"/>
          <w:szCs w:val="24"/>
        </w:rPr>
        <w:t>LOI</w:t>
      </w:r>
      <w:r w:rsidR="00BB58EE">
        <w:rPr>
          <w:rFonts w:ascii="Calibri" w:hAnsi="Calibri" w:cs="Arial"/>
          <w:bCs/>
          <w:color w:val="000000"/>
          <w:sz w:val="24"/>
          <w:szCs w:val="24"/>
        </w:rPr>
        <w:t>)</w:t>
      </w:r>
      <w:r w:rsidRPr="00050A18">
        <w:rPr>
          <w:rFonts w:ascii="Calibri" w:hAnsi="Calibri" w:cs="Arial"/>
          <w:bCs/>
          <w:color w:val="000000"/>
          <w:sz w:val="24"/>
          <w:szCs w:val="24"/>
        </w:rPr>
        <w:t xml:space="preserve">, accreditation process, and </w:t>
      </w:r>
      <w:r>
        <w:rPr>
          <w:rFonts w:ascii="Calibri" w:hAnsi="Calibri" w:cs="Arial"/>
          <w:bCs/>
          <w:color w:val="000000"/>
          <w:sz w:val="24"/>
          <w:szCs w:val="24"/>
        </w:rPr>
        <w:t>self-study</w:t>
      </w:r>
      <w:r w:rsidRPr="00050A18">
        <w:rPr>
          <w:rFonts w:ascii="Calibri" w:hAnsi="Calibri" w:cs="Arial"/>
          <w:bCs/>
          <w:color w:val="000000"/>
          <w:sz w:val="24"/>
          <w:szCs w:val="24"/>
        </w:rPr>
        <w:t xml:space="preserve"> process before LOI is received.     </w:t>
      </w:r>
    </w:p>
    <w:p w14:paraId="65929EBF" w14:textId="6368CB32" w:rsidR="00752C2D" w:rsidRPr="0093188C" w:rsidRDefault="00752C2D" w:rsidP="00752C2D">
      <w:pPr>
        <w:numPr>
          <w:ilvl w:val="0"/>
          <w:numId w:val="17"/>
        </w:numPr>
        <w:tabs>
          <w:tab w:val="left" w:pos="360"/>
          <w:tab w:val="left" w:pos="720"/>
          <w:tab w:val="left" w:pos="1440"/>
          <w:tab w:val="left" w:pos="1710"/>
        </w:tabs>
        <w:rPr>
          <w:rFonts w:ascii="Calibri" w:hAnsi="Calibri" w:cs="Arial"/>
          <w:bCs/>
          <w:color w:val="000000"/>
          <w:sz w:val="24"/>
          <w:szCs w:val="24"/>
        </w:rPr>
      </w:pPr>
      <w:r w:rsidRPr="0093188C">
        <w:rPr>
          <w:rFonts w:ascii="Calibri" w:hAnsi="Calibri" w:cs="Arial"/>
          <w:bCs/>
          <w:color w:val="000000"/>
          <w:sz w:val="24"/>
          <w:szCs w:val="24"/>
        </w:rPr>
        <w:t xml:space="preserve">Receive all </w:t>
      </w:r>
      <w:r w:rsidR="00BB58EE">
        <w:rPr>
          <w:rFonts w:ascii="Calibri" w:hAnsi="Calibri" w:cs="Arial"/>
          <w:bCs/>
          <w:color w:val="000000"/>
          <w:sz w:val="24"/>
          <w:szCs w:val="24"/>
        </w:rPr>
        <w:t xml:space="preserve">LOI </w:t>
      </w:r>
      <w:r w:rsidRPr="0093188C">
        <w:rPr>
          <w:rFonts w:ascii="Calibri" w:hAnsi="Calibri" w:cs="Arial"/>
          <w:bCs/>
          <w:color w:val="000000"/>
          <w:sz w:val="24"/>
          <w:szCs w:val="24"/>
        </w:rPr>
        <w:t xml:space="preserve">applications, track deadlines for the submittal of additional documentation, and assign a </w:t>
      </w:r>
      <w:r w:rsidR="00EB5664">
        <w:rPr>
          <w:rFonts w:ascii="Calibri" w:hAnsi="Calibri" w:cs="Arial"/>
          <w:bCs/>
          <w:color w:val="000000"/>
          <w:sz w:val="24"/>
          <w:szCs w:val="24"/>
        </w:rPr>
        <w:t>R</w:t>
      </w:r>
      <w:r w:rsidRPr="0093188C">
        <w:rPr>
          <w:rFonts w:ascii="Calibri" w:hAnsi="Calibri" w:cs="Arial"/>
          <w:bCs/>
          <w:color w:val="000000"/>
          <w:sz w:val="24"/>
          <w:szCs w:val="24"/>
        </w:rPr>
        <w:t xml:space="preserve">eferee. </w:t>
      </w:r>
    </w:p>
    <w:p w14:paraId="12C82388" w14:textId="77777777" w:rsidR="00EE33A1" w:rsidRPr="00EE33A1" w:rsidRDefault="00EE33A1" w:rsidP="00FB6C2E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  <w:u w:val="single"/>
        </w:rPr>
      </w:pPr>
      <w:r w:rsidRPr="00EE33A1">
        <w:rPr>
          <w:rFonts w:ascii="Calibri" w:hAnsi="Calibri" w:cs="Arial"/>
          <w:bCs/>
          <w:sz w:val="24"/>
          <w:szCs w:val="24"/>
        </w:rPr>
        <w:t xml:space="preserve">Review/process LOI and enter data in </w:t>
      </w:r>
      <w:r>
        <w:rPr>
          <w:rFonts w:ascii="Calibri" w:hAnsi="Calibri" w:cs="Arial"/>
          <w:bCs/>
          <w:sz w:val="24"/>
          <w:szCs w:val="24"/>
        </w:rPr>
        <w:t>Zoho</w:t>
      </w:r>
      <w:r w:rsidRPr="00EE33A1">
        <w:rPr>
          <w:rFonts w:ascii="Calibri" w:hAnsi="Calibri" w:cs="Arial"/>
          <w:bCs/>
          <w:sz w:val="24"/>
          <w:szCs w:val="24"/>
        </w:rPr>
        <w:t xml:space="preserve">.   </w:t>
      </w:r>
    </w:p>
    <w:p w14:paraId="0324E263" w14:textId="3121B850" w:rsidR="00A94A2C" w:rsidRPr="00A94A2C" w:rsidRDefault="00A94A2C" w:rsidP="00A94A2C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  <w:u w:val="single"/>
        </w:rPr>
      </w:pPr>
      <w:r w:rsidRPr="00A94A2C">
        <w:rPr>
          <w:rFonts w:ascii="Calibri" w:hAnsi="Calibri" w:cs="Arial"/>
          <w:bCs/>
          <w:sz w:val="24"/>
          <w:szCs w:val="24"/>
        </w:rPr>
        <w:t xml:space="preserve">Receive and organize the </w:t>
      </w:r>
      <w:r w:rsidR="00EB5664" w:rsidRPr="0093188C">
        <w:rPr>
          <w:rFonts w:ascii="Calibri" w:hAnsi="Calibri"/>
          <w:sz w:val="24"/>
          <w:szCs w:val="24"/>
        </w:rPr>
        <w:t>clinical affirmation forms</w:t>
      </w:r>
      <w:r w:rsidR="00EB5664" w:rsidRPr="00A94A2C">
        <w:rPr>
          <w:rFonts w:ascii="Calibri" w:hAnsi="Calibri" w:cs="Arial"/>
          <w:bCs/>
          <w:sz w:val="24"/>
          <w:szCs w:val="24"/>
        </w:rPr>
        <w:t xml:space="preserve"> </w:t>
      </w:r>
      <w:r w:rsidR="00EB5664">
        <w:rPr>
          <w:rFonts w:ascii="Calibri" w:hAnsi="Calibri" w:cs="Arial"/>
          <w:bCs/>
          <w:sz w:val="24"/>
          <w:szCs w:val="24"/>
        </w:rPr>
        <w:t>(</w:t>
      </w:r>
      <w:r w:rsidRPr="00A94A2C">
        <w:rPr>
          <w:rFonts w:ascii="Calibri" w:hAnsi="Calibri" w:cs="Arial"/>
          <w:bCs/>
          <w:sz w:val="24"/>
          <w:szCs w:val="24"/>
        </w:rPr>
        <w:t>CSAFs</w:t>
      </w:r>
      <w:r w:rsidR="00EB5664">
        <w:rPr>
          <w:rFonts w:ascii="Calibri" w:hAnsi="Calibri" w:cs="Arial"/>
          <w:bCs/>
          <w:sz w:val="24"/>
          <w:szCs w:val="24"/>
        </w:rPr>
        <w:t>)</w:t>
      </w:r>
      <w:r w:rsidRPr="00A94A2C">
        <w:rPr>
          <w:rFonts w:ascii="Calibri" w:hAnsi="Calibri" w:cs="Arial"/>
          <w:bCs/>
          <w:sz w:val="24"/>
          <w:szCs w:val="24"/>
        </w:rPr>
        <w:t xml:space="preserve"> </w:t>
      </w:r>
      <w:r w:rsidR="00EB5664">
        <w:rPr>
          <w:rFonts w:ascii="Calibri" w:hAnsi="Calibri" w:cs="Arial"/>
          <w:bCs/>
          <w:sz w:val="24"/>
          <w:szCs w:val="24"/>
        </w:rPr>
        <w:t xml:space="preserve">and </w:t>
      </w:r>
      <w:r w:rsidR="00335D13" w:rsidRPr="0093188C">
        <w:rPr>
          <w:rFonts w:ascii="Calibri" w:hAnsi="Calibri"/>
          <w:sz w:val="24"/>
          <w:szCs w:val="24"/>
        </w:rPr>
        <w:t>off-campus laboratory forms</w:t>
      </w:r>
      <w:r w:rsidR="00335D13" w:rsidRPr="00A94A2C">
        <w:rPr>
          <w:rFonts w:ascii="Calibri" w:hAnsi="Calibri" w:cs="Arial"/>
          <w:bCs/>
          <w:sz w:val="24"/>
          <w:szCs w:val="24"/>
        </w:rPr>
        <w:t xml:space="preserve"> </w:t>
      </w:r>
      <w:r w:rsidRPr="00A94A2C">
        <w:rPr>
          <w:rFonts w:ascii="Calibri" w:hAnsi="Calibri" w:cs="Arial"/>
          <w:bCs/>
          <w:sz w:val="24"/>
          <w:szCs w:val="24"/>
        </w:rPr>
        <w:t>according to LOI</w:t>
      </w:r>
      <w:r>
        <w:rPr>
          <w:rFonts w:ascii="Calibri" w:hAnsi="Calibri" w:cs="Arial"/>
          <w:bCs/>
          <w:sz w:val="24"/>
          <w:szCs w:val="24"/>
        </w:rPr>
        <w:t>;</w:t>
      </w:r>
      <w:r w:rsidRPr="00A94A2C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n</w:t>
      </w:r>
      <w:r w:rsidRPr="00A94A2C">
        <w:rPr>
          <w:rFonts w:ascii="Calibri" w:hAnsi="Calibri" w:cs="Arial"/>
          <w:bCs/>
          <w:sz w:val="24"/>
          <w:szCs w:val="24"/>
        </w:rPr>
        <w:t xml:space="preserve">otify PD of missing information. Return forms if info is incorrect or missing signatures. </w:t>
      </w:r>
      <w:r w:rsidR="00EE33A1" w:rsidRPr="00A94A2C">
        <w:rPr>
          <w:rFonts w:ascii="Calibri" w:hAnsi="Calibri" w:cs="Arial"/>
          <w:bCs/>
          <w:sz w:val="24"/>
          <w:szCs w:val="24"/>
        </w:rPr>
        <w:t xml:space="preserve">Upload for Admin Review. </w:t>
      </w:r>
    </w:p>
    <w:p w14:paraId="269CECAF" w14:textId="77777777" w:rsidR="00410D91" w:rsidRPr="00410D91" w:rsidRDefault="00410D91" w:rsidP="00A94A2C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  <w:u w:val="single"/>
        </w:rPr>
      </w:pPr>
      <w:r w:rsidRPr="00410D91">
        <w:rPr>
          <w:rFonts w:ascii="Calibri" w:hAnsi="Calibri" w:cs="Arial"/>
          <w:bCs/>
          <w:sz w:val="24"/>
          <w:szCs w:val="24"/>
        </w:rPr>
        <w:t xml:space="preserve">Once everything is received, uploaded to Egnyte and link is sent to </w:t>
      </w:r>
      <w:r>
        <w:rPr>
          <w:rFonts w:ascii="Calibri" w:hAnsi="Calibri" w:cs="Arial"/>
          <w:bCs/>
          <w:sz w:val="24"/>
          <w:szCs w:val="24"/>
        </w:rPr>
        <w:t>CEO</w:t>
      </w:r>
      <w:r w:rsidRPr="00410D91">
        <w:rPr>
          <w:rFonts w:ascii="Calibri" w:hAnsi="Calibri" w:cs="Arial"/>
          <w:bCs/>
          <w:sz w:val="24"/>
          <w:szCs w:val="24"/>
        </w:rPr>
        <w:t xml:space="preserve"> for Admin Review.   </w:t>
      </w:r>
    </w:p>
    <w:p w14:paraId="6192CC3B" w14:textId="77777777" w:rsidR="00413BAD" w:rsidRPr="00413BAD" w:rsidRDefault="00410D91" w:rsidP="00A94A2C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  <w:u w:val="single"/>
        </w:rPr>
      </w:pPr>
      <w:r w:rsidRPr="00410D91">
        <w:rPr>
          <w:rFonts w:ascii="Calibri" w:hAnsi="Calibri" w:cs="Arial"/>
          <w:bCs/>
          <w:sz w:val="24"/>
          <w:szCs w:val="24"/>
        </w:rPr>
        <w:t xml:space="preserve">Follow-up and add Response to Admin Review to LOI. </w:t>
      </w:r>
    </w:p>
    <w:p w14:paraId="45E707AA" w14:textId="44B6B5E7" w:rsidR="00FB6C2E" w:rsidRPr="00A94A2C" w:rsidRDefault="00413BAD" w:rsidP="00A94A2C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  <w:u w:val="single"/>
        </w:rPr>
      </w:pPr>
      <w:r w:rsidRPr="00413BAD">
        <w:rPr>
          <w:rFonts w:ascii="Calibri" w:hAnsi="Calibri" w:cs="Arial"/>
          <w:bCs/>
          <w:sz w:val="24"/>
          <w:szCs w:val="24"/>
        </w:rPr>
        <w:t xml:space="preserve">Assign/email Referee, share links/docs. File &amp; link in </w:t>
      </w:r>
      <w:r>
        <w:rPr>
          <w:rFonts w:ascii="Calibri" w:hAnsi="Calibri" w:cs="Arial"/>
          <w:bCs/>
          <w:sz w:val="24"/>
          <w:szCs w:val="24"/>
        </w:rPr>
        <w:t>Zoho</w:t>
      </w:r>
      <w:r w:rsidRPr="00413BAD">
        <w:rPr>
          <w:rFonts w:ascii="Calibri" w:hAnsi="Calibri" w:cs="Arial"/>
          <w:bCs/>
          <w:sz w:val="24"/>
          <w:szCs w:val="24"/>
        </w:rPr>
        <w:t xml:space="preserve">.  Email PD of Referee </w:t>
      </w:r>
      <w:r w:rsidR="00D87232" w:rsidRPr="00413BAD">
        <w:rPr>
          <w:rFonts w:ascii="Calibri" w:hAnsi="Calibri" w:cs="Arial"/>
          <w:bCs/>
          <w:sz w:val="24"/>
          <w:szCs w:val="24"/>
        </w:rPr>
        <w:t>assignments</w:t>
      </w:r>
      <w:r w:rsidRPr="00413BAD">
        <w:rPr>
          <w:rFonts w:ascii="Calibri" w:hAnsi="Calibri" w:cs="Arial"/>
          <w:bCs/>
          <w:sz w:val="24"/>
          <w:szCs w:val="24"/>
        </w:rPr>
        <w:t xml:space="preserve">.  Set </w:t>
      </w:r>
      <w:proofErr w:type="spellStart"/>
      <w:r w:rsidRPr="00413BAD">
        <w:rPr>
          <w:rFonts w:ascii="Calibri" w:hAnsi="Calibri" w:cs="Arial"/>
          <w:bCs/>
          <w:sz w:val="24"/>
          <w:szCs w:val="24"/>
        </w:rPr>
        <w:t>pendings</w:t>
      </w:r>
      <w:proofErr w:type="spellEnd"/>
      <w:r w:rsidRPr="00413BAD">
        <w:rPr>
          <w:rFonts w:ascii="Calibri" w:hAnsi="Calibri" w:cs="Arial"/>
          <w:bCs/>
          <w:sz w:val="24"/>
          <w:szCs w:val="24"/>
        </w:rPr>
        <w:t xml:space="preserve"> </w:t>
      </w:r>
      <w:r w:rsidR="006B765F">
        <w:rPr>
          <w:rFonts w:ascii="Calibri" w:hAnsi="Calibri" w:cs="Arial"/>
          <w:bCs/>
          <w:sz w:val="24"/>
          <w:szCs w:val="24"/>
        </w:rPr>
        <w:t>and</w:t>
      </w:r>
      <w:r w:rsidRPr="00413BAD">
        <w:rPr>
          <w:rFonts w:ascii="Calibri" w:hAnsi="Calibri" w:cs="Arial"/>
          <w:bCs/>
          <w:sz w:val="24"/>
          <w:szCs w:val="24"/>
        </w:rPr>
        <w:t xml:space="preserve"> </w:t>
      </w:r>
      <w:r w:rsidR="006B765F">
        <w:rPr>
          <w:rFonts w:ascii="Calibri" w:hAnsi="Calibri" w:cs="Arial"/>
          <w:bCs/>
          <w:sz w:val="24"/>
          <w:szCs w:val="24"/>
        </w:rPr>
        <w:t>update E</w:t>
      </w:r>
      <w:r w:rsidRPr="00413BAD">
        <w:rPr>
          <w:rFonts w:ascii="Calibri" w:hAnsi="Calibri" w:cs="Arial"/>
          <w:bCs/>
          <w:sz w:val="24"/>
          <w:szCs w:val="24"/>
        </w:rPr>
        <w:t xml:space="preserve">xcel </w:t>
      </w:r>
      <w:r w:rsidR="006B765F">
        <w:rPr>
          <w:rFonts w:ascii="Calibri" w:hAnsi="Calibri" w:cs="Arial"/>
          <w:bCs/>
          <w:sz w:val="24"/>
          <w:szCs w:val="24"/>
        </w:rPr>
        <w:t xml:space="preserve">tracking </w:t>
      </w:r>
      <w:r w:rsidRPr="00413BAD">
        <w:rPr>
          <w:rFonts w:ascii="Calibri" w:hAnsi="Calibri" w:cs="Arial"/>
          <w:bCs/>
          <w:sz w:val="24"/>
          <w:szCs w:val="24"/>
        </w:rPr>
        <w:t>doc</w:t>
      </w:r>
      <w:r w:rsidR="006B765F">
        <w:rPr>
          <w:rFonts w:ascii="Calibri" w:hAnsi="Calibri" w:cs="Arial"/>
          <w:bCs/>
          <w:sz w:val="24"/>
          <w:szCs w:val="24"/>
        </w:rPr>
        <w:t>ument.</w:t>
      </w:r>
      <w:r w:rsidRPr="00413BAD">
        <w:rPr>
          <w:rFonts w:ascii="Calibri" w:hAnsi="Calibri" w:cs="Arial"/>
          <w:bCs/>
          <w:sz w:val="24"/>
          <w:szCs w:val="24"/>
        </w:rPr>
        <w:t xml:space="preserve"> </w:t>
      </w:r>
    </w:p>
    <w:p w14:paraId="4B1DE20B" w14:textId="22D28457" w:rsidR="00FB6C2E" w:rsidRPr="0093188C" w:rsidRDefault="00FB6C2E" w:rsidP="00FB6C2E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93188C">
        <w:rPr>
          <w:rFonts w:ascii="Calibri" w:hAnsi="Calibri"/>
          <w:sz w:val="24"/>
          <w:szCs w:val="24"/>
        </w:rPr>
        <w:t xml:space="preserve">Reassign </w:t>
      </w:r>
      <w:r w:rsidR="000D28B2" w:rsidRPr="0093188C">
        <w:rPr>
          <w:rFonts w:ascii="Calibri" w:hAnsi="Calibri"/>
          <w:sz w:val="24"/>
          <w:szCs w:val="24"/>
        </w:rPr>
        <w:t>programs</w:t>
      </w:r>
      <w:r w:rsidRPr="0093188C">
        <w:rPr>
          <w:rFonts w:ascii="Calibri" w:hAnsi="Calibri"/>
          <w:sz w:val="24"/>
          <w:szCs w:val="24"/>
        </w:rPr>
        <w:t xml:space="preserve"> </w:t>
      </w:r>
      <w:r w:rsidR="000D28B2" w:rsidRPr="0093188C">
        <w:rPr>
          <w:rFonts w:ascii="Calibri" w:hAnsi="Calibri"/>
          <w:sz w:val="24"/>
          <w:szCs w:val="24"/>
        </w:rPr>
        <w:t>from</w:t>
      </w:r>
      <w:r w:rsidRPr="0093188C">
        <w:rPr>
          <w:rFonts w:ascii="Calibri" w:hAnsi="Calibri"/>
          <w:sz w:val="24"/>
          <w:szCs w:val="24"/>
        </w:rPr>
        <w:t xml:space="preserve"> </w:t>
      </w:r>
      <w:r w:rsidR="00EB5664">
        <w:rPr>
          <w:rFonts w:ascii="Calibri" w:hAnsi="Calibri"/>
          <w:sz w:val="24"/>
          <w:szCs w:val="24"/>
        </w:rPr>
        <w:t>R</w:t>
      </w:r>
      <w:r w:rsidR="000D28B2" w:rsidRPr="0093188C">
        <w:rPr>
          <w:rFonts w:ascii="Calibri" w:hAnsi="Calibri"/>
          <w:sz w:val="24"/>
          <w:szCs w:val="24"/>
        </w:rPr>
        <w:t>eferees</w:t>
      </w:r>
      <w:r w:rsidRPr="0093188C">
        <w:rPr>
          <w:rFonts w:ascii="Calibri" w:hAnsi="Calibri"/>
          <w:sz w:val="24"/>
          <w:szCs w:val="24"/>
        </w:rPr>
        <w:t xml:space="preserve"> that have </w:t>
      </w:r>
      <w:r w:rsidR="000D28B2" w:rsidRPr="0093188C">
        <w:rPr>
          <w:rFonts w:ascii="Calibri" w:hAnsi="Calibri"/>
          <w:sz w:val="24"/>
          <w:szCs w:val="24"/>
        </w:rPr>
        <w:t>completed</w:t>
      </w:r>
      <w:r w:rsidRPr="0093188C">
        <w:rPr>
          <w:rFonts w:ascii="Calibri" w:hAnsi="Calibri"/>
          <w:sz w:val="24"/>
          <w:szCs w:val="24"/>
        </w:rPr>
        <w:t xml:space="preserve"> their tenure; transfer all program materials to new/existing </w:t>
      </w:r>
      <w:r w:rsidR="00EB5664">
        <w:rPr>
          <w:rFonts w:ascii="Calibri" w:hAnsi="Calibri"/>
          <w:sz w:val="24"/>
          <w:szCs w:val="24"/>
        </w:rPr>
        <w:t>R</w:t>
      </w:r>
      <w:r w:rsidR="000D28B2" w:rsidRPr="0093188C">
        <w:rPr>
          <w:rFonts w:ascii="Calibri" w:hAnsi="Calibri"/>
          <w:sz w:val="24"/>
          <w:szCs w:val="24"/>
        </w:rPr>
        <w:t>eferees,</w:t>
      </w:r>
      <w:r w:rsidRPr="0093188C">
        <w:rPr>
          <w:rFonts w:ascii="Calibri" w:hAnsi="Calibri"/>
          <w:sz w:val="24"/>
          <w:szCs w:val="24"/>
        </w:rPr>
        <w:t xml:space="preserve"> informing the program of </w:t>
      </w:r>
      <w:r w:rsidR="00EB5664">
        <w:rPr>
          <w:rFonts w:ascii="Calibri" w:hAnsi="Calibri"/>
          <w:sz w:val="24"/>
          <w:szCs w:val="24"/>
        </w:rPr>
        <w:t>R</w:t>
      </w:r>
      <w:r w:rsidRPr="0093188C">
        <w:rPr>
          <w:rFonts w:ascii="Calibri" w:hAnsi="Calibri"/>
          <w:sz w:val="24"/>
          <w:szCs w:val="24"/>
        </w:rPr>
        <w:t>eferee change</w:t>
      </w:r>
      <w:r w:rsidR="000D28B2" w:rsidRPr="0093188C">
        <w:rPr>
          <w:rFonts w:ascii="Calibri" w:hAnsi="Calibri"/>
          <w:sz w:val="24"/>
          <w:szCs w:val="24"/>
        </w:rPr>
        <w:t>.</w:t>
      </w:r>
    </w:p>
    <w:p w14:paraId="54759F4E" w14:textId="08097834" w:rsidR="00FB6C2E" w:rsidRPr="0093188C" w:rsidRDefault="00FB6C2E" w:rsidP="00FB6C2E">
      <w:pPr>
        <w:numPr>
          <w:ilvl w:val="0"/>
          <w:numId w:val="17"/>
        </w:numPr>
        <w:rPr>
          <w:rFonts w:ascii="Calibri" w:hAnsi="Calibri" w:cs="Arial"/>
          <w:bCs/>
          <w:sz w:val="24"/>
          <w:szCs w:val="24"/>
        </w:rPr>
      </w:pPr>
      <w:r w:rsidRPr="0093188C">
        <w:rPr>
          <w:rFonts w:ascii="Calibri" w:hAnsi="Calibri"/>
          <w:sz w:val="24"/>
          <w:szCs w:val="24"/>
        </w:rPr>
        <w:t xml:space="preserve">Prepare and send Referee reassignment notices to programs and </w:t>
      </w:r>
      <w:r w:rsidR="00EB5664">
        <w:rPr>
          <w:rFonts w:ascii="Calibri" w:hAnsi="Calibri"/>
          <w:sz w:val="24"/>
          <w:szCs w:val="24"/>
        </w:rPr>
        <w:t>R</w:t>
      </w:r>
      <w:r w:rsidRPr="0093188C">
        <w:rPr>
          <w:rFonts w:ascii="Calibri" w:hAnsi="Calibri"/>
          <w:sz w:val="24"/>
          <w:szCs w:val="24"/>
        </w:rPr>
        <w:t>eferees</w:t>
      </w:r>
      <w:r w:rsidR="000D28B2" w:rsidRPr="0093188C">
        <w:rPr>
          <w:rFonts w:ascii="Calibri" w:hAnsi="Calibri"/>
          <w:sz w:val="24"/>
          <w:szCs w:val="24"/>
        </w:rPr>
        <w:t>,</w:t>
      </w:r>
      <w:r w:rsidRPr="0093188C">
        <w:rPr>
          <w:rFonts w:ascii="Calibri" w:hAnsi="Calibri"/>
          <w:sz w:val="24"/>
          <w:szCs w:val="24"/>
        </w:rPr>
        <w:t xml:space="preserve"> informing them of the Referee change</w:t>
      </w:r>
      <w:r w:rsidR="000D28B2" w:rsidRPr="0093188C">
        <w:rPr>
          <w:rFonts w:ascii="Calibri" w:hAnsi="Calibri"/>
          <w:sz w:val="24"/>
          <w:szCs w:val="24"/>
        </w:rPr>
        <w:t>.</w:t>
      </w:r>
      <w:r w:rsidRPr="0093188C">
        <w:rPr>
          <w:rFonts w:ascii="Calibri" w:hAnsi="Calibri"/>
          <w:sz w:val="24"/>
          <w:szCs w:val="24"/>
        </w:rPr>
        <w:t xml:space="preserve"> </w:t>
      </w:r>
    </w:p>
    <w:p w14:paraId="60F138D4" w14:textId="77777777" w:rsidR="00FB6C2E" w:rsidRPr="00803232" w:rsidRDefault="00FB6C2E" w:rsidP="00FB6C2E">
      <w:pPr>
        <w:tabs>
          <w:tab w:val="left" w:pos="360"/>
          <w:tab w:val="left" w:pos="720"/>
          <w:tab w:val="left" w:pos="1440"/>
          <w:tab w:val="left" w:pos="1710"/>
        </w:tabs>
        <w:ind w:left="720"/>
        <w:rPr>
          <w:rFonts w:ascii="Calibri" w:hAnsi="Calibri" w:cs="Arial"/>
          <w:bCs/>
          <w:color w:val="000000"/>
          <w:szCs w:val="22"/>
        </w:rPr>
      </w:pPr>
    </w:p>
    <w:p w14:paraId="3B9B9D1F" w14:textId="77777777" w:rsidR="00752C2D" w:rsidRDefault="00752C2D" w:rsidP="00D143EB">
      <w:pPr>
        <w:keepNext/>
        <w:keepLines/>
        <w:tabs>
          <w:tab w:val="left" w:pos="1080"/>
        </w:tabs>
        <w:ind w:left="720" w:hanging="360"/>
        <w:rPr>
          <w:rFonts w:ascii="Calibri" w:hAnsi="Calibri" w:cs="Arial"/>
          <w:b/>
          <w:bCs/>
        </w:rPr>
      </w:pPr>
    </w:p>
    <w:p w14:paraId="53DE72BE" w14:textId="69452B3C" w:rsidR="009D79B4" w:rsidRPr="0049789F" w:rsidRDefault="009D79B4" w:rsidP="00D143EB">
      <w:pPr>
        <w:keepNext/>
        <w:keepLines/>
        <w:tabs>
          <w:tab w:val="left" w:pos="1080"/>
        </w:tabs>
        <w:ind w:left="720" w:hanging="360"/>
        <w:rPr>
          <w:rFonts w:ascii="Calibri" w:hAnsi="Calibri" w:cs="Arial"/>
          <w:b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/>
          <w:bCs/>
          <w:sz w:val="24"/>
          <w:szCs w:val="22"/>
          <w:u w:val="single"/>
        </w:rPr>
        <w:t>Self-Studies</w:t>
      </w:r>
      <w:r w:rsidR="0049789F" w:rsidRPr="0049789F">
        <w:rPr>
          <w:rFonts w:ascii="Calibri" w:hAnsi="Calibri" w:cs="Arial"/>
          <w:b/>
          <w:bCs/>
          <w:sz w:val="24"/>
          <w:szCs w:val="22"/>
          <w:u w:val="single"/>
        </w:rPr>
        <w:t>:</w:t>
      </w:r>
    </w:p>
    <w:p w14:paraId="7A09B8E9" w14:textId="77777777" w:rsidR="00B632B5" w:rsidRDefault="00B632B5" w:rsidP="00B632B5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856462">
        <w:rPr>
          <w:rFonts w:ascii="Calibri" w:hAnsi="Calibri" w:cs="Arial"/>
          <w:bCs/>
          <w:sz w:val="24"/>
          <w:szCs w:val="22"/>
        </w:rPr>
        <w:t>Track, monitor, and prepare all self-study due requests for programs</w:t>
      </w:r>
      <w:r>
        <w:rPr>
          <w:rFonts w:ascii="Calibri" w:hAnsi="Calibri" w:cs="Arial"/>
          <w:bCs/>
          <w:sz w:val="24"/>
          <w:szCs w:val="22"/>
        </w:rPr>
        <w:t>.</w:t>
      </w:r>
    </w:p>
    <w:p w14:paraId="4EE9C07F" w14:textId="77777777" w:rsidR="00B632B5" w:rsidRPr="0049789F" w:rsidRDefault="00B632B5" w:rsidP="00B632B5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49789F">
        <w:rPr>
          <w:rFonts w:asciiTheme="minorHAnsi" w:hAnsiTheme="minorHAnsi" w:cstheme="minorHAnsi"/>
          <w:color w:val="262626"/>
          <w:sz w:val="24"/>
          <w:szCs w:val="24"/>
        </w:rPr>
        <w:t>Assist program personnel with questions related to completing self-study.</w:t>
      </w:r>
    </w:p>
    <w:p w14:paraId="1F848F6D" w14:textId="77777777" w:rsidR="003847B7" w:rsidRDefault="003847B7" w:rsidP="003847B7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E16102">
        <w:rPr>
          <w:rFonts w:ascii="Calibri" w:hAnsi="Calibri" w:cs="Arial"/>
          <w:bCs/>
          <w:sz w:val="24"/>
          <w:szCs w:val="22"/>
        </w:rPr>
        <w:t>Receive self-study submissions</w:t>
      </w:r>
      <w:r>
        <w:rPr>
          <w:rFonts w:ascii="Calibri" w:hAnsi="Calibri" w:cs="Arial"/>
          <w:bCs/>
          <w:sz w:val="24"/>
          <w:szCs w:val="22"/>
        </w:rPr>
        <w:t>.</w:t>
      </w:r>
    </w:p>
    <w:p w14:paraId="4145CF9D" w14:textId="77777777" w:rsidR="003C1C7A" w:rsidRDefault="000F24DB" w:rsidP="009D79B4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0F24DB">
        <w:rPr>
          <w:rFonts w:ascii="Calibri" w:hAnsi="Calibri" w:cs="Arial"/>
          <w:bCs/>
          <w:sz w:val="24"/>
          <w:szCs w:val="22"/>
        </w:rPr>
        <w:t xml:space="preserve">Download </w:t>
      </w:r>
      <w:r>
        <w:rPr>
          <w:rFonts w:ascii="Calibri" w:hAnsi="Calibri" w:cs="Arial"/>
          <w:bCs/>
          <w:sz w:val="24"/>
          <w:szCs w:val="22"/>
        </w:rPr>
        <w:t xml:space="preserve">a </w:t>
      </w:r>
      <w:r w:rsidRPr="000F24DB">
        <w:rPr>
          <w:rFonts w:ascii="Calibri" w:hAnsi="Calibri" w:cs="Arial"/>
          <w:bCs/>
          <w:sz w:val="24"/>
          <w:szCs w:val="22"/>
        </w:rPr>
        <w:t xml:space="preserve">copy of </w:t>
      </w:r>
      <w:r>
        <w:rPr>
          <w:rFonts w:ascii="Calibri" w:hAnsi="Calibri" w:cs="Arial"/>
          <w:bCs/>
          <w:sz w:val="24"/>
          <w:szCs w:val="22"/>
        </w:rPr>
        <w:t>the self-study</w:t>
      </w:r>
      <w:r w:rsidRPr="000F24DB">
        <w:rPr>
          <w:rFonts w:ascii="Calibri" w:hAnsi="Calibri" w:cs="Arial"/>
          <w:bCs/>
          <w:sz w:val="24"/>
          <w:szCs w:val="22"/>
        </w:rPr>
        <w:t xml:space="preserve">.  Notify PD </w:t>
      </w:r>
      <w:r>
        <w:rPr>
          <w:rFonts w:ascii="Calibri" w:hAnsi="Calibri" w:cs="Arial"/>
          <w:bCs/>
          <w:sz w:val="24"/>
          <w:szCs w:val="22"/>
        </w:rPr>
        <w:t xml:space="preserve">of </w:t>
      </w:r>
      <w:r w:rsidRPr="000F24DB">
        <w:rPr>
          <w:rFonts w:ascii="Calibri" w:hAnsi="Calibri" w:cs="Arial"/>
          <w:bCs/>
          <w:sz w:val="24"/>
          <w:szCs w:val="22"/>
        </w:rPr>
        <w:t xml:space="preserve">receipt of </w:t>
      </w:r>
      <w:r w:rsidR="003C1C7A">
        <w:rPr>
          <w:rFonts w:ascii="Calibri" w:hAnsi="Calibri" w:cs="Arial"/>
          <w:bCs/>
          <w:sz w:val="24"/>
          <w:szCs w:val="22"/>
        </w:rPr>
        <w:t>the self-study</w:t>
      </w:r>
      <w:r w:rsidRPr="000F24DB">
        <w:rPr>
          <w:rFonts w:ascii="Calibri" w:hAnsi="Calibri" w:cs="Arial"/>
          <w:bCs/>
          <w:sz w:val="24"/>
          <w:szCs w:val="22"/>
        </w:rPr>
        <w:t xml:space="preserve">. </w:t>
      </w:r>
    </w:p>
    <w:p w14:paraId="6D1E83EC" w14:textId="77777777" w:rsidR="00BE2C5E" w:rsidRPr="0049789F" w:rsidRDefault="00BE2C5E" w:rsidP="00BE2C5E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Theme="minorHAnsi" w:hAnsiTheme="minorHAnsi" w:cstheme="minorHAnsi"/>
          <w:bCs/>
          <w:sz w:val="28"/>
          <w:szCs w:val="22"/>
        </w:rPr>
      </w:pPr>
      <w:r w:rsidRPr="0049789F">
        <w:rPr>
          <w:rFonts w:asciiTheme="minorHAnsi" w:hAnsiTheme="minorHAnsi" w:cstheme="minorHAnsi"/>
          <w:sz w:val="24"/>
          <w:szCs w:val="22"/>
        </w:rPr>
        <w:t xml:space="preserve">Review all accreditation applications and verify that demographic information in the Self-Study </w:t>
      </w:r>
      <w:r w:rsidRPr="0049789F">
        <w:rPr>
          <w:rFonts w:asciiTheme="minorHAnsi" w:hAnsiTheme="minorHAnsi" w:cstheme="minorHAnsi"/>
          <w:color w:val="262626"/>
          <w:sz w:val="24"/>
          <w:szCs w:val="22"/>
        </w:rPr>
        <w:t>matches Zoho and correct as necessary.</w:t>
      </w:r>
    </w:p>
    <w:p w14:paraId="6FD37755" w14:textId="77777777" w:rsidR="00B632B5" w:rsidRPr="0049789F" w:rsidRDefault="00B632B5" w:rsidP="00B632B5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49789F">
        <w:rPr>
          <w:rFonts w:asciiTheme="minorHAnsi" w:hAnsiTheme="minorHAnsi" w:cstheme="minorHAnsi"/>
          <w:bCs/>
          <w:sz w:val="24"/>
          <w:szCs w:val="24"/>
        </w:rPr>
        <w:t xml:space="preserve">Compile Self-Study Program Personnel and </w:t>
      </w:r>
      <w:r w:rsidRPr="0049789F">
        <w:rPr>
          <w:rFonts w:ascii="Calibri" w:hAnsi="Calibri" w:cs="Arial"/>
          <w:bCs/>
          <w:sz w:val="24"/>
          <w:szCs w:val="22"/>
        </w:rPr>
        <w:t>Student Questionnaires.</w:t>
      </w:r>
    </w:p>
    <w:p w14:paraId="1EBB550F" w14:textId="77777777" w:rsidR="003847B7" w:rsidRPr="0049789F" w:rsidRDefault="003847B7" w:rsidP="003847B7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 xml:space="preserve">Assist the CEO and referee in previewing each self-study report for accurate data; Contact the program director for missing information. </w:t>
      </w:r>
    </w:p>
    <w:p w14:paraId="63C68401" w14:textId="77777777" w:rsidR="003C1C7A" w:rsidRDefault="000A4022" w:rsidP="009D79B4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>
        <w:rPr>
          <w:rFonts w:ascii="Calibri" w:hAnsi="Calibri" w:cs="Arial"/>
          <w:bCs/>
          <w:sz w:val="24"/>
          <w:szCs w:val="22"/>
        </w:rPr>
        <w:t>O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nce Admin Review is complete, develop </w:t>
      </w:r>
      <w:r>
        <w:rPr>
          <w:rFonts w:ascii="Calibri" w:hAnsi="Calibri" w:cs="Arial"/>
          <w:bCs/>
          <w:sz w:val="24"/>
          <w:szCs w:val="22"/>
        </w:rPr>
        <w:t xml:space="preserve">an 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email and list all items missing from Admin Review to PD.  Answer questions about </w:t>
      </w:r>
      <w:r>
        <w:rPr>
          <w:rFonts w:ascii="Calibri" w:hAnsi="Calibri" w:cs="Arial"/>
          <w:bCs/>
          <w:sz w:val="24"/>
          <w:szCs w:val="22"/>
        </w:rPr>
        <w:t xml:space="preserve">the </w:t>
      </w:r>
      <w:r w:rsidR="00B67B91" w:rsidRPr="00B67B91">
        <w:rPr>
          <w:rFonts w:ascii="Calibri" w:hAnsi="Calibri" w:cs="Arial"/>
          <w:bCs/>
          <w:sz w:val="24"/>
          <w:szCs w:val="22"/>
        </w:rPr>
        <w:t>info</w:t>
      </w:r>
      <w:r>
        <w:rPr>
          <w:rFonts w:ascii="Calibri" w:hAnsi="Calibri" w:cs="Arial"/>
          <w:bCs/>
          <w:sz w:val="24"/>
          <w:szCs w:val="22"/>
        </w:rPr>
        <w:t>rmation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 requested. Receive Response to Admin Review and file </w:t>
      </w:r>
      <w:r>
        <w:rPr>
          <w:rFonts w:ascii="Calibri" w:hAnsi="Calibri" w:cs="Arial"/>
          <w:bCs/>
          <w:sz w:val="24"/>
          <w:szCs w:val="22"/>
        </w:rPr>
        <w:t>additional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 doc</w:t>
      </w:r>
      <w:r>
        <w:rPr>
          <w:rFonts w:ascii="Calibri" w:hAnsi="Calibri" w:cs="Arial"/>
          <w:bCs/>
          <w:sz w:val="24"/>
          <w:szCs w:val="22"/>
        </w:rPr>
        <w:t>uments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 to </w:t>
      </w:r>
      <w:r>
        <w:rPr>
          <w:rFonts w:ascii="Calibri" w:hAnsi="Calibri" w:cs="Arial"/>
          <w:bCs/>
          <w:sz w:val="24"/>
          <w:szCs w:val="22"/>
        </w:rPr>
        <w:t>the self-study</w:t>
      </w:r>
      <w:r w:rsidR="00B67B91" w:rsidRPr="00B67B91">
        <w:rPr>
          <w:rFonts w:ascii="Calibri" w:hAnsi="Calibri" w:cs="Arial"/>
          <w:bCs/>
          <w:sz w:val="24"/>
          <w:szCs w:val="22"/>
        </w:rPr>
        <w:t xml:space="preserve">.   </w:t>
      </w:r>
    </w:p>
    <w:p w14:paraId="6570CB33" w14:textId="48C8DA13" w:rsidR="003C1C7A" w:rsidRDefault="003C1C7A" w:rsidP="009D79B4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3C1C7A">
        <w:rPr>
          <w:rFonts w:ascii="Calibri" w:hAnsi="Calibri" w:cs="Arial"/>
          <w:bCs/>
          <w:sz w:val="24"/>
          <w:szCs w:val="22"/>
        </w:rPr>
        <w:t xml:space="preserve">Assign a </w:t>
      </w:r>
      <w:r>
        <w:rPr>
          <w:rFonts w:ascii="Calibri" w:hAnsi="Calibri" w:cs="Arial"/>
          <w:bCs/>
          <w:sz w:val="24"/>
          <w:szCs w:val="22"/>
        </w:rPr>
        <w:t>R</w:t>
      </w:r>
      <w:r w:rsidRPr="003C1C7A">
        <w:rPr>
          <w:rFonts w:ascii="Calibri" w:hAnsi="Calibri" w:cs="Arial"/>
          <w:bCs/>
          <w:sz w:val="24"/>
          <w:szCs w:val="22"/>
        </w:rPr>
        <w:t>eferee</w:t>
      </w:r>
      <w:r w:rsidR="00B632B5">
        <w:rPr>
          <w:rFonts w:ascii="Calibri" w:hAnsi="Calibri" w:cs="Arial"/>
          <w:bCs/>
          <w:sz w:val="24"/>
          <w:szCs w:val="22"/>
        </w:rPr>
        <w:t xml:space="preserve"> as needed</w:t>
      </w:r>
      <w:r w:rsidRPr="003C1C7A">
        <w:rPr>
          <w:rFonts w:ascii="Calibri" w:hAnsi="Calibri" w:cs="Arial"/>
          <w:bCs/>
          <w:sz w:val="24"/>
          <w:szCs w:val="22"/>
        </w:rPr>
        <w:t xml:space="preserve">. </w:t>
      </w:r>
    </w:p>
    <w:p w14:paraId="3AE8734F" w14:textId="77777777" w:rsidR="003C1C7A" w:rsidRDefault="003C1C7A" w:rsidP="009D79B4">
      <w:pPr>
        <w:keepNext/>
        <w:keepLines/>
        <w:numPr>
          <w:ilvl w:val="0"/>
          <w:numId w:val="25"/>
        </w:numPr>
        <w:tabs>
          <w:tab w:val="left" w:pos="1080"/>
        </w:tabs>
        <w:rPr>
          <w:rFonts w:ascii="Calibri" w:hAnsi="Calibri" w:cs="Arial"/>
          <w:bCs/>
          <w:sz w:val="24"/>
          <w:szCs w:val="22"/>
        </w:rPr>
      </w:pPr>
      <w:r w:rsidRPr="003C1C7A">
        <w:rPr>
          <w:rFonts w:ascii="Calibri" w:hAnsi="Calibri" w:cs="Arial"/>
          <w:bCs/>
          <w:sz w:val="24"/>
          <w:szCs w:val="22"/>
        </w:rPr>
        <w:t xml:space="preserve">Email </w:t>
      </w:r>
      <w:r>
        <w:rPr>
          <w:rFonts w:ascii="Calibri" w:hAnsi="Calibri" w:cs="Arial"/>
          <w:bCs/>
          <w:sz w:val="24"/>
          <w:szCs w:val="22"/>
        </w:rPr>
        <w:t>R</w:t>
      </w:r>
      <w:r w:rsidRPr="003C1C7A">
        <w:rPr>
          <w:rFonts w:ascii="Calibri" w:hAnsi="Calibri" w:cs="Arial"/>
          <w:bCs/>
          <w:sz w:val="24"/>
          <w:szCs w:val="22"/>
        </w:rPr>
        <w:t xml:space="preserve">eferee link to </w:t>
      </w:r>
      <w:r>
        <w:rPr>
          <w:rFonts w:ascii="Calibri" w:hAnsi="Calibri" w:cs="Arial"/>
          <w:bCs/>
          <w:sz w:val="24"/>
          <w:szCs w:val="22"/>
        </w:rPr>
        <w:t>self-study</w:t>
      </w:r>
      <w:r w:rsidRPr="003C1C7A">
        <w:rPr>
          <w:rFonts w:ascii="Calibri" w:hAnsi="Calibri" w:cs="Arial"/>
          <w:bCs/>
          <w:sz w:val="24"/>
          <w:szCs w:val="22"/>
        </w:rPr>
        <w:t xml:space="preserve"> docs and email PD of </w:t>
      </w:r>
      <w:r>
        <w:rPr>
          <w:rFonts w:ascii="Calibri" w:hAnsi="Calibri" w:cs="Arial"/>
          <w:bCs/>
          <w:sz w:val="24"/>
          <w:szCs w:val="22"/>
        </w:rPr>
        <w:t>R</w:t>
      </w:r>
      <w:r w:rsidRPr="003C1C7A">
        <w:rPr>
          <w:rFonts w:ascii="Calibri" w:hAnsi="Calibri" w:cs="Arial"/>
          <w:bCs/>
          <w:sz w:val="24"/>
          <w:szCs w:val="22"/>
        </w:rPr>
        <w:t xml:space="preserve">eferee assignment.  File/link </w:t>
      </w:r>
      <w:r>
        <w:rPr>
          <w:rFonts w:ascii="Calibri" w:hAnsi="Calibri" w:cs="Arial"/>
          <w:bCs/>
          <w:sz w:val="24"/>
          <w:szCs w:val="22"/>
        </w:rPr>
        <w:t>Self-Study</w:t>
      </w:r>
      <w:r w:rsidRPr="003C1C7A">
        <w:rPr>
          <w:rFonts w:ascii="Calibri" w:hAnsi="Calibri" w:cs="Arial"/>
          <w:bCs/>
          <w:sz w:val="24"/>
          <w:szCs w:val="22"/>
        </w:rPr>
        <w:t xml:space="preserve"> to </w:t>
      </w:r>
      <w:r>
        <w:rPr>
          <w:rFonts w:ascii="Calibri" w:hAnsi="Calibri" w:cs="Arial"/>
          <w:bCs/>
          <w:sz w:val="24"/>
          <w:szCs w:val="22"/>
        </w:rPr>
        <w:t xml:space="preserve">Zoho, </w:t>
      </w:r>
      <w:r w:rsidRPr="003C1C7A">
        <w:rPr>
          <w:rFonts w:ascii="Calibri" w:hAnsi="Calibri" w:cs="Arial"/>
          <w:bCs/>
          <w:sz w:val="24"/>
          <w:szCs w:val="22"/>
        </w:rPr>
        <w:t xml:space="preserve">set </w:t>
      </w:r>
      <w:proofErr w:type="spellStart"/>
      <w:r w:rsidRPr="003C1C7A">
        <w:rPr>
          <w:rFonts w:ascii="Calibri" w:hAnsi="Calibri" w:cs="Arial"/>
          <w:bCs/>
          <w:sz w:val="24"/>
          <w:szCs w:val="22"/>
        </w:rPr>
        <w:t>pendings</w:t>
      </w:r>
      <w:proofErr w:type="spellEnd"/>
      <w:r>
        <w:rPr>
          <w:rFonts w:ascii="Calibri" w:hAnsi="Calibri" w:cs="Arial"/>
          <w:bCs/>
          <w:sz w:val="24"/>
          <w:szCs w:val="22"/>
        </w:rPr>
        <w:t>,</w:t>
      </w:r>
      <w:r w:rsidRPr="003C1C7A">
        <w:rPr>
          <w:rFonts w:ascii="Calibri" w:hAnsi="Calibri" w:cs="Arial"/>
          <w:bCs/>
          <w:sz w:val="24"/>
          <w:szCs w:val="22"/>
        </w:rPr>
        <w:t xml:space="preserve"> and update Excel </w:t>
      </w:r>
      <w:r>
        <w:rPr>
          <w:rFonts w:ascii="Calibri" w:hAnsi="Calibri" w:cs="Arial"/>
          <w:bCs/>
          <w:sz w:val="24"/>
          <w:szCs w:val="22"/>
        </w:rPr>
        <w:t>tracking document</w:t>
      </w:r>
      <w:r w:rsidRPr="003C1C7A">
        <w:rPr>
          <w:rFonts w:ascii="Calibri" w:hAnsi="Calibri" w:cs="Arial"/>
          <w:bCs/>
          <w:sz w:val="24"/>
          <w:szCs w:val="22"/>
        </w:rPr>
        <w:t xml:space="preserve">. </w:t>
      </w:r>
    </w:p>
    <w:p w14:paraId="70B761BD" w14:textId="5B1BC59B" w:rsidR="009D79B4" w:rsidRPr="0049789F" w:rsidRDefault="009D79B4" w:rsidP="00EE7EF7">
      <w:pPr>
        <w:numPr>
          <w:ilvl w:val="0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Send, monitor</w:t>
      </w:r>
      <w:r w:rsidR="007C16DB" w:rsidRPr="0049789F">
        <w:rPr>
          <w:rFonts w:ascii="Calibri" w:hAnsi="Calibri" w:cs="Arial"/>
          <w:bCs/>
          <w:sz w:val="24"/>
          <w:szCs w:val="22"/>
        </w:rPr>
        <w:t>,</w:t>
      </w:r>
      <w:r w:rsidRPr="0049789F">
        <w:rPr>
          <w:rFonts w:ascii="Calibri" w:hAnsi="Calibri" w:cs="Arial"/>
          <w:bCs/>
          <w:sz w:val="24"/>
          <w:szCs w:val="22"/>
        </w:rPr>
        <w:t xml:space="preserve"> and track </w:t>
      </w:r>
      <w:r w:rsidR="004F598C">
        <w:rPr>
          <w:rFonts w:ascii="Calibri" w:hAnsi="Calibri" w:cs="Arial"/>
          <w:bCs/>
          <w:sz w:val="24"/>
          <w:szCs w:val="22"/>
        </w:rPr>
        <w:t>R</w:t>
      </w:r>
      <w:r w:rsidRPr="0049789F">
        <w:rPr>
          <w:rFonts w:ascii="Calibri" w:hAnsi="Calibri" w:cs="Arial"/>
          <w:bCs/>
          <w:sz w:val="24"/>
          <w:szCs w:val="22"/>
        </w:rPr>
        <w:t>eferee correspondence:</w:t>
      </w:r>
    </w:p>
    <w:p w14:paraId="462D8B84" w14:textId="1D90E751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Referee’s Analysis of Self-Study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5C4E2A88" w14:textId="2ED91A9D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Referee’s Analysis of Site Visit Report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3DC28C9B" w14:textId="54A0094C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Reminder notices to programs for outstanding documents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6B98F10B" w14:textId="5A8B6FDB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Receive and file all incoming ‘Responses to RA of SSR’ and confirm upon receipt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4FDC1F8C" w14:textId="1B5742AB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Ensure the RA of SSR is updated after reviewing the program’s response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4AB31E84" w14:textId="4D11308D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</w:rPr>
      </w:pPr>
      <w:r w:rsidRPr="0049789F">
        <w:rPr>
          <w:rFonts w:ascii="Calibri" w:hAnsi="Calibri" w:cs="Arial"/>
          <w:bCs/>
          <w:sz w:val="24"/>
          <w:szCs w:val="22"/>
        </w:rPr>
        <w:t>Notification</w:t>
      </w:r>
      <w:r w:rsidR="008248E3" w:rsidRPr="0049789F">
        <w:rPr>
          <w:rFonts w:ascii="Calibri" w:hAnsi="Calibri" w:cs="Arial"/>
          <w:bCs/>
          <w:sz w:val="24"/>
          <w:szCs w:val="22"/>
        </w:rPr>
        <w:t xml:space="preserve">s </w:t>
      </w:r>
      <w:r w:rsidRPr="0049789F">
        <w:rPr>
          <w:rFonts w:ascii="Calibri" w:hAnsi="Calibri" w:cs="Arial"/>
          <w:bCs/>
          <w:sz w:val="24"/>
          <w:szCs w:val="22"/>
        </w:rPr>
        <w:t>to referee on program self-study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1585F378" w14:textId="2516886E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 xml:space="preserve">Send out reminder notices to </w:t>
      </w:r>
      <w:r w:rsidR="00C33F77" w:rsidRPr="0049789F">
        <w:rPr>
          <w:rFonts w:ascii="Calibri" w:hAnsi="Calibri" w:cs="Arial"/>
          <w:bCs/>
          <w:sz w:val="24"/>
          <w:szCs w:val="22"/>
        </w:rPr>
        <w:t xml:space="preserve">the </w:t>
      </w:r>
      <w:r w:rsidRPr="0049789F">
        <w:rPr>
          <w:rFonts w:ascii="Calibri" w:hAnsi="Calibri" w:cs="Arial"/>
          <w:bCs/>
          <w:sz w:val="24"/>
          <w:szCs w:val="22"/>
        </w:rPr>
        <w:t>referee of any outstanding documents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4EDA0C8C" w14:textId="014DB422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>Provide a list of outstanding items upon request by the referee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1E203B6A" w14:textId="43599992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 xml:space="preserve">Ensure the </w:t>
      </w:r>
      <w:r w:rsidR="00F32A3A" w:rsidRPr="0049789F">
        <w:rPr>
          <w:rFonts w:ascii="Calibri" w:hAnsi="Calibri" w:cs="Arial"/>
          <w:bCs/>
          <w:sz w:val="24"/>
          <w:szCs w:val="22"/>
        </w:rPr>
        <w:t>CEO</w:t>
      </w:r>
      <w:r w:rsidR="00DA3FF5" w:rsidRPr="0049789F">
        <w:rPr>
          <w:rFonts w:ascii="Calibri" w:hAnsi="Calibri" w:cs="Arial"/>
          <w:bCs/>
          <w:sz w:val="24"/>
          <w:szCs w:val="22"/>
        </w:rPr>
        <w:t>/COO</w:t>
      </w:r>
      <w:r w:rsidRPr="0049789F">
        <w:rPr>
          <w:rFonts w:ascii="Calibri" w:hAnsi="Calibri" w:cs="Arial"/>
          <w:bCs/>
          <w:sz w:val="24"/>
          <w:szCs w:val="22"/>
        </w:rPr>
        <w:t xml:space="preserve"> has reviewed all of the program responses and the RA of SSR before sending </w:t>
      </w:r>
      <w:r w:rsidR="00C33F77" w:rsidRPr="0049789F">
        <w:rPr>
          <w:rFonts w:ascii="Calibri" w:hAnsi="Calibri" w:cs="Arial"/>
          <w:bCs/>
          <w:sz w:val="24"/>
          <w:szCs w:val="22"/>
        </w:rPr>
        <w:t xml:space="preserve">them </w:t>
      </w:r>
      <w:r w:rsidRPr="0049789F">
        <w:rPr>
          <w:rFonts w:ascii="Calibri" w:hAnsi="Calibri" w:cs="Arial"/>
          <w:bCs/>
          <w:sz w:val="24"/>
          <w:szCs w:val="22"/>
        </w:rPr>
        <w:t>to the program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55942234" w14:textId="1B32CFDA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 xml:space="preserve">Inform </w:t>
      </w:r>
      <w:r w:rsidR="00F32A3A" w:rsidRPr="0049789F">
        <w:rPr>
          <w:rFonts w:ascii="Calibri" w:hAnsi="Calibri" w:cs="Arial"/>
          <w:bCs/>
          <w:sz w:val="24"/>
          <w:szCs w:val="22"/>
        </w:rPr>
        <w:t>CEO</w:t>
      </w:r>
      <w:r w:rsidR="00DA3FF5" w:rsidRPr="0049789F">
        <w:rPr>
          <w:rFonts w:ascii="Calibri" w:hAnsi="Calibri" w:cs="Arial"/>
          <w:bCs/>
          <w:sz w:val="24"/>
          <w:szCs w:val="22"/>
        </w:rPr>
        <w:t>/COO</w:t>
      </w:r>
      <w:r w:rsidRPr="0049789F">
        <w:rPr>
          <w:rFonts w:ascii="Calibri" w:hAnsi="Calibri" w:cs="Arial"/>
          <w:bCs/>
          <w:sz w:val="24"/>
          <w:szCs w:val="22"/>
        </w:rPr>
        <w:t xml:space="preserve"> of any outstanding reports or issues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2EF116C8" w14:textId="066CB83A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>Organize, file, and link all correspondence with each program and their assigned referee</w:t>
      </w:r>
      <w:r w:rsidR="00A94D19" w:rsidRPr="0049789F">
        <w:rPr>
          <w:rFonts w:ascii="Calibri" w:hAnsi="Calibri" w:cs="Arial"/>
          <w:bCs/>
          <w:sz w:val="24"/>
          <w:szCs w:val="22"/>
        </w:rPr>
        <w:t>.</w:t>
      </w:r>
    </w:p>
    <w:p w14:paraId="7203D417" w14:textId="6CB0117C" w:rsidR="009D79B4" w:rsidRPr="0049789F" w:rsidRDefault="009D79B4" w:rsidP="009D79B4">
      <w:pPr>
        <w:numPr>
          <w:ilvl w:val="1"/>
          <w:numId w:val="25"/>
        </w:numPr>
        <w:rPr>
          <w:rFonts w:ascii="Calibri" w:hAnsi="Calibri" w:cs="Arial"/>
          <w:bCs/>
          <w:sz w:val="24"/>
          <w:szCs w:val="22"/>
          <w:u w:val="single"/>
        </w:rPr>
      </w:pPr>
      <w:r w:rsidRPr="0049789F">
        <w:rPr>
          <w:rFonts w:ascii="Calibri" w:hAnsi="Calibri" w:cs="Arial"/>
          <w:bCs/>
          <w:sz w:val="24"/>
          <w:szCs w:val="22"/>
        </w:rPr>
        <w:t xml:space="preserve">Set alarms for future program actions in </w:t>
      </w:r>
      <w:r w:rsidR="00A94D19" w:rsidRPr="0049789F">
        <w:rPr>
          <w:rFonts w:ascii="Calibri" w:hAnsi="Calibri" w:cs="Arial"/>
          <w:bCs/>
          <w:sz w:val="24"/>
          <w:szCs w:val="22"/>
        </w:rPr>
        <w:t>Zoho</w:t>
      </w:r>
      <w:r w:rsidRPr="0049789F">
        <w:rPr>
          <w:rFonts w:ascii="Calibri" w:hAnsi="Calibri" w:cs="Arial"/>
          <w:bCs/>
          <w:sz w:val="24"/>
          <w:szCs w:val="22"/>
        </w:rPr>
        <w:t>.</w:t>
      </w:r>
    </w:p>
    <w:p w14:paraId="17EC639B" w14:textId="77777777" w:rsidR="009D79B4" w:rsidRDefault="009D79B4" w:rsidP="009D79B4">
      <w:pPr>
        <w:ind w:left="1080" w:hanging="360"/>
        <w:rPr>
          <w:rFonts w:ascii="Calibri" w:hAnsi="Calibri" w:cs="Arial"/>
          <w:b/>
          <w:bCs/>
        </w:rPr>
      </w:pPr>
    </w:p>
    <w:p w14:paraId="0B55D2A0" w14:textId="77777777" w:rsidR="003E7885" w:rsidRPr="003E7885" w:rsidRDefault="003E7885" w:rsidP="003E7885"/>
    <w:p w14:paraId="04A2462F" w14:textId="03065EE3" w:rsidR="00274742" w:rsidRPr="00122D59" w:rsidRDefault="00274742" w:rsidP="00DC225A">
      <w:pPr>
        <w:pStyle w:val="Heading2"/>
        <w:keepLines/>
        <w:ind w:left="360"/>
        <w:jc w:val="left"/>
        <w:rPr>
          <w:rFonts w:ascii="Calibri" w:hAnsi="Calibri"/>
          <w:color w:val="000000"/>
          <w:sz w:val="24"/>
          <w:szCs w:val="24"/>
          <w:u w:val="single"/>
        </w:rPr>
      </w:pPr>
      <w:r w:rsidRPr="00122D59">
        <w:rPr>
          <w:rFonts w:ascii="Calibri" w:hAnsi="Calibri"/>
          <w:color w:val="000000"/>
          <w:sz w:val="24"/>
          <w:szCs w:val="24"/>
          <w:u w:val="single"/>
        </w:rPr>
        <w:lastRenderedPageBreak/>
        <w:t>General</w:t>
      </w:r>
    </w:p>
    <w:p w14:paraId="606B3A99" w14:textId="77777777" w:rsidR="00274742" w:rsidRPr="00615972" w:rsidRDefault="00274742" w:rsidP="00274742">
      <w:pPr>
        <w:keepNext/>
        <w:keepLines/>
        <w:rPr>
          <w:rFonts w:ascii="Calibri" w:hAnsi="Calibri" w:cs="Arial"/>
          <w:b/>
          <w:bCs/>
          <w:color w:val="000000"/>
          <w:sz w:val="24"/>
          <w:szCs w:val="24"/>
        </w:rPr>
      </w:pPr>
    </w:p>
    <w:p w14:paraId="296FF128" w14:textId="3C22D06E" w:rsidR="00590D16" w:rsidRPr="00590D16" w:rsidRDefault="00590D16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590D16">
        <w:rPr>
          <w:rFonts w:asciiTheme="minorHAnsi" w:hAnsiTheme="minorHAnsi" w:cstheme="minorHAnsi"/>
          <w:color w:val="000000"/>
          <w:sz w:val="24"/>
          <w:szCs w:val="24"/>
        </w:rPr>
        <w:t xml:space="preserve">Update and maintain the </w:t>
      </w:r>
      <w:r w:rsidR="006A098F">
        <w:rPr>
          <w:rFonts w:asciiTheme="minorHAnsi" w:hAnsiTheme="minorHAnsi" w:cstheme="minorHAnsi"/>
          <w:color w:val="000000"/>
          <w:sz w:val="24"/>
          <w:szCs w:val="24"/>
        </w:rPr>
        <w:t xml:space="preserve">CoARC </w:t>
      </w:r>
      <w:r w:rsidRPr="00590D16">
        <w:rPr>
          <w:rFonts w:asciiTheme="minorHAnsi" w:hAnsiTheme="minorHAnsi" w:cstheme="minorHAnsi"/>
          <w:color w:val="000000"/>
          <w:sz w:val="24"/>
          <w:szCs w:val="24"/>
        </w:rPr>
        <w:t>website including job board posts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14720B" w14:textId="37C3DDB3" w:rsidR="00D47B82" w:rsidRPr="00D47B82" w:rsidRDefault="006A098F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Monitor</w:t>
      </w:r>
      <w:r w:rsidRPr="006A098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 websites to ensure </w:t>
      </w:r>
      <w:r w:rsidR="00D47B82">
        <w:rPr>
          <w:rFonts w:asciiTheme="minorHAnsi" w:hAnsiTheme="minorHAnsi" w:cstheme="minorHAnsi"/>
          <w:color w:val="000000"/>
          <w:sz w:val="24"/>
          <w:szCs w:val="24"/>
        </w:rPr>
        <w:t>they are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compliant with CoARC disclosure </w:t>
      </w:r>
      <w:r w:rsidR="00D47B82">
        <w:rPr>
          <w:rFonts w:asciiTheme="minorHAnsi" w:hAnsiTheme="minorHAnsi" w:cstheme="minorHAnsi"/>
          <w:color w:val="000000"/>
          <w:sz w:val="24"/>
          <w:szCs w:val="24"/>
        </w:rPr>
        <w:t>requirements.</w:t>
      </w:r>
    </w:p>
    <w:p w14:paraId="471975E6" w14:textId="4180CEBE" w:rsidR="00B50BDD" w:rsidRPr="00B50BDD" w:rsidRDefault="00546632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Plan</w:t>
      </w:r>
      <w:r w:rsidR="00B50BDD">
        <w:rPr>
          <w:rFonts w:asciiTheme="minorHAnsi" w:hAnsiTheme="minorHAnsi" w:cstheme="minorHAnsi"/>
          <w:color w:val="000000"/>
          <w:sz w:val="24"/>
          <w:szCs w:val="24"/>
        </w:rPr>
        <w:t xml:space="preserve">, design, present, and evaluate training materials </w:t>
      </w:r>
      <w:r w:rsidR="00902724">
        <w:rPr>
          <w:rFonts w:asciiTheme="minorHAnsi" w:hAnsiTheme="minorHAnsi" w:cstheme="minorHAnsi"/>
          <w:color w:val="000000"/>
          <w:sz w:val="24"/>
          <w:szCs w:val="24"/>
        </w:rPr>
        <w:t xml:space="preserve">and newsletters </w:t>
      </w:r>
      <w:r w:rsidR="00B50BDD">
        <w:rPr>
          <w:rFonts w:asciiTheme="minorHAnsi" w:hAnsiTheme="minorHAnsi" w:cstheme="minorHAnsi"/>
          <w:color w:val="000000"/>
          <w:sz w:val="24"/>
          <w:szCs w:val="24"/>
        </w:rPr>
        <w:t>for educators and volunteers.</w:t>
      </w:r>
    </w:p>
    <w:p w14:paraId="31F8D076" w14:textId="43AFB758" w:rsidR="00546632" w:rsidRPr="00546632" w:rsidRDefault="00546632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Provide support for CoARC webinars and workshops.</w:t>
      </w:r>
    </w:p>
    <w:p w14:paraId="205090DF" w14:textId="52340D8E" w:rsidR="00481A19" w:rsidRPr="00481A19" w:rsidRDefault="00481A19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C33F77">
        <w:rPr>
          <w:rFonts w:asciiTheme="minorHAnsi" w:hAnsiTheme="minorHAnsi" w:cstheme="minorHAnsi"/>
          <w:color w:val="000000"/>
          <w:sz w:val="24"/>
          <w:szCs w:val="24"/>
        </w:rPr>
        <w:t>Collect and update information to maintain accreditation databases and records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C33F7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632E1E40" w14:textId="6465613F" w:rsidR="00DB7766" w:rsidRDefault="00DB7766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C33F77">
        <w:rPr>
          <w:rFonts w:asciiTheme="minorHAnsi" w:hAnsiTheme="minorHAnsi" w:cstheme="minorHAnsi"/>
          <w:color w:val="000000"/>
          <w:sz w:val="24"/>
          <w:szCs w:val="24"/>
        </w:rPr>
        <w:t>Assist in the coordination, direction, and fulfillment of special projects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15972">
        <w:rPr>
          <w:rFonts w:ascii="Calibri" w:hAnsi="Calibri" w:cs="Arial"/>
          <w:color w:val="000000"/>
          <w:sz w:val="24"/>
          <w:szCs w:val="24"/>
        </w:rPr>
        <w:t xml:space="preserve"> </w:t>
      </w:r>
    </w:p>
    <w:p w14:paraId="0CB3E6A6" w14:textId="3656E585" w:rsidR="00274742" w:rsidRPr="00615972" w:rsidRDefault="00274742" w:rsidP="00274742">
      <w:pPr>
        <w:keepNext/>
        <w:keepLines/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Undertake and support any policy, change, system, or work rules the organization implements regarding the purpose of this position</w:t>
      </w:r>
      <w:r w:rsidR="00546632">
        <w:rPr>
          <w:rFonts w:ascii="Calibri" w:hAnsi="Calibri" w:cs="Arial"/>
          <w:color w:val="000000"/>
          <w:sz w:val="24"/>
          <w:szCs w:val="24"/>
        </w:rPr>
        <w:t>.</w:t>
      </w:r>
    </w:p>
    <w:p w14:paraId="6CA42F0A" w14:textId="77777777" w:rsidR="00274742" w:rsidRPr="00615972" w:rsidRDefault="00274742" w:rsidP="00274742">
      <w:pPr>
        <w:numPr>
          <w:ilvl w:val="0"/>
          <w:numId w:val="21"/>
        </w:numPr>
        <w:jc w:val="both"/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Maintain amicable work relationships with staff and perform all essential job functions in an environment that will sometimes include increased levels of work-related stress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14:paraId="71AD906F" w14:textId="77777777" w:rsidR="00274742" w:rsidRPr="0029605A" w:rsidRDefault="00274742" w:rsidP="00274742">
      <w:pPr>
        <w:tabs>
          <w:tab w:val="left" w:pos="360"/>
          <w:tab w:val="left" w:pos="1080"/>
        </w:tabs>
        <w:ind w:left="360"/>
        <w:rPr>
          <w:rFonts w:ascii="Calibri" w:hAnsi="Calibri" w:cs="Arial"/>
          <w:b/>
          <w:color w:val="000000"/>
          <w:sz w:val="18"/>
          <w:szCs w:val="24"/>
        </w:rPr>
      </w:pPr>
    </w:p>
    <w:p w14:paraId="2A8AF1A1" w14:textId="77777777" w:rsidR="00274742" w:rsidRPr="00615972" w:rsidRDefault="00274742" w:rsidP="00274742">
      <w:pPr>
        <w:tabs>
          <w:tab w:val="left" w:pos="-540"/>
          <w:tab w:val="left" w:pos="360"/>
        </w:tabs>
        <w:rPr>
          <w:rFonts w:ascii="Calibri" w:hAnsi="Calibri" w:cs="Arial"/>
          <w:b/>
          <w:color w:val="000000"/>
          <w:sz w:val="24"/>
          <w:szCs w:val="24"/>
        </w:rPr>
      </w:pPr>
      <w:r w:rsidRPr="00615972">
        <w:rPr>
          <w:rFonts w:ascii="Calibri" w:hAnsi="Calibri" w:cs="Arial"/>
          <w:b/>
          <w:color w:val="000000"/>
          <w:sz w:val="24"/>
          <w:szCs w:val="24"/>
        </w:rPr>
        <w:t>V.</w:t>
      </w:r>
      <w:r w:rsidRPr="00615972">
        <w:rPr>
          <w:rFonts w:ascii="Calibri" w:hAnsi="Calibri" w:cs="Arial"/>
          <w:b/>
          <w:color w:val="000000"/>
          <w:sz w:val="24"/>
          <w:szCs w:val="24"/>
        </w:rPr>
        <w:tab/>
      </w:r>
      <w:r w:rsidRPr="00615972">
        <w:rPr>
          <w:rFonts w:ascii="Calibri" w:hAnsi="Calibri" w:cs="Arial"/>
          <w:b/>
          <w:color w:val="000000"/>
          <w:sz w:val="24"/>
          <w:szCs w:val="24"/>
          <w:u w:val="single"/>
        </w:rPr>
        <w:t>PHYSICAL REQUIREMENTS</w:t>
      </w:r>
    </w:p>
    <w:p w14:paraId="2F647858" w14:textId="77777777" w:rsidR="00274742" w:rsidRPr="00615972" w:rsidRDefault="00274742" w:rsidP="00274742">
      <w:pPr>
        <w:tabs>
          <w:tab w:val="left" w:pos="360"/>
          <w:tab w:val="left" w:pos="1080"/>
        </w:tabs>
        <w:rPr>
          <w:rFonts w:ascii="Calibri" w:hAnsi="Calibri" w:cs="Arial"/>
          <w:b/>
          <w:color w:val="000000"/>
          <w:sz w:val="24"/>
          <w:szCs w:val="24"/>
        </w:rPr>
      </w:pPr>
    </w:p>
    <w:p w14:paraId="385517B2" w14:textId="20C1B100" w:rsidR="00274742" w:rsidRPr="00615972" w:rsidRDefault="00274742" w:rsidP="00274742">
      <w:pPr>
        <w:numPr>
          <w:ilvl w:val="0"/>
          <w:numId w:val="22"/>
        </w:numPr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Must be able to sit and/or stand for up to eight hours at a time while performing work duties</w:t>
      </w:r>
      <w:r w:rsidR="00B832F1">
        <w:rPr>
          <w:rFonts w:ascii="Calibri" w:hAnsi="Calibri" w:cs="Arial"/>
          <w:color w:val="000000"/>
          <w:sz w:val="24"/>
          <w:szCs w:val="24"/>
        </w:rPr>
        <w:t>.</w:t>
      </w:r>
    </w:p>
    <w:p w14:paraId="337AD7B0" w14:textId="199BC826" w:rsidR="00274742" w:rsidRPr="00615972" w:rsidRDefault="00274742" w:rsidP="00274742">
      <w:pPr>
        <w:numPr>
          <w:ilvl w:val="0"/>
          <w:numId w:val="22"/>
        </w:numPr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Must be able to bend, stoop, push and pull in the performance of office-related duties</w:t>
      </w:r>
      <w:r w:rsidR="00B832F1">
        <w:rPr>
          <w:rFonts w:ascii="Calibri" w:hAnsi="Calibri" w:cs="Arial"/>
          <w:color w:val="000000"/>
          <w:sz w:val="24"/>
          <w:szCs w:val="24"/>
        </w:rPr>
        <w:t>.</w:t>
      </w:r>
    </w:p>
    <w:p w14:paraId="0AB1547B" w14:textId="085A1394" w:rsidR="00274742" w:rsidRPr="00615972" w:rsidRDefault="00274742" w:rsidP="00274742">
      <w:pPr>
        <w:numPr>
          <w:ilvl w:val="0"/>
          <w:numId w:val="22"/>
        </w:numPr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Must be able to use fingers bilaterally and unilaterally (one-handed) to operate office equipment, such as computer, printer, copier, etc.</w:t>
      </w:r>
    </w:p>
    <w:p w14:paraId="5002A87B" w14:textId="6645D496" w:rsidR="00274742" w:rsidRDefault="00274742" w:rsidP="00274742">
      <w:pPr>
        <w:numPr>
          <w:ilvl w:val="0"/>
          <w:numId w:val="22"/>
        </w:numPr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>Must have vision and hearing corrected to be able to legally operate a vehicle in various environmental and traffic conditions</w:t>
      </w:r>
      <w:r w:rsidR="00654B67">
        <w:rPr>
          <w:rFonts w:ascii="Calibri" w:hAnsi="Calibri" w:cs="Arial"/>
          <w:color w:val="000000"/>
          <w:sz w:val="24"/>
          <w:szCs w:val="24"/>
        </w:rPr>
        <w:t>.</w:t>
      </w:r>
    </w:p>
    <w:p w14:paraId="62CF669B" w14:textId="09B60D0E" w:rsidR="004A39D1" w:rsidRPr="00747781" w:rsidRDefault="00271D36" w:rsidP="00747781">
      <w:pPr>
        <w:numPr>
          <w:ilvl w:val="0"/>
          <w:numId w:val="22"/>
        </w:numPr>
        <w:rPr>
          <w:rFonts w:ascii="Calibri" w:hAnsi="Calibri" w:cs="Arial"/>
          <w:color w:val="000000"/>
          <w:sz w:val="24"/>
          <w:szCs w:val="24"/>
        </w:rPr>
      </w:pPr>
      <w:r w:rsidRPr="00615972">
        <w:rPr>
          <w:rFonts w:ascii="Calibri" w:hAnsi="Calibri" w:cs="Arial"/>
          <w:color w:val="000000"/>
          <w:sz w:val="24"/>
          <w:szCs w:val="24"/>
        </w:rPr>
        <w:t xml:space="preserve">Must be able complete routine </w:t>
      </w:r>
      <w:r w:rsidR="004A39D1">
        <w:rPr>
          <w:rFonts w:ascii="Calibri" w:hAnsi="Calibri" w:cs="Arial"/>
          <w:color w:val="000000"/>
          <w:sz w:val="24"/>
          <w:szCs w:val="24"/>
        </w:rPr>
        <w:t>office-related</w:t>
      </w:r>
      <w:r w:rsidRPr="00615972">
        <w:rPr>
          <w:rFonts w:ascii="Calibri" w:hAnsi="Calibri" w:cs="Arial"/>
          <w:color w:val="000000"/>
          <w:sz w:val="24"/>
          <w:szCs w:val="24"/>
        </w:rPr>
        <w:t xml:space="preserve"> duties</w:t>
      </w:r>
      <w:r>
        <w:rPr>
          <w:rFonts w:ascii="Calibri" w:hAnsi="Calibri" w:cs="Arial"/>
          <w:color w:val="000000"/>
          <w:sz w:val="24"/>
          <w:szCs w:val="24"/>
        </w:rPr>
        <w:t>.</w:t>
      </w:r>
    </w:p>
    <w:p w14:paraId="4E756209" w14:textId="77777777" w:rsidR="00F807D9" w:rsidRDefault="00F807D9" w:rsidP="00F807D9">
      <w:pPr>
        <w:ind w:left="360"/>
        <w:rPr>
          <w:rFonts w:ascii="Calibri" w:hAnsi="Calibri" w:cs="Arial"/>
          <w:color w:val="000000"/>
          <w:sz w:val="24"/>
          <w:szCs w:val="24"/>
        </w:rPr>
      </w:pPr>
    </w:p>
    <w:p w14:paraId="49794BD7" w14:textId="169D5CAE" w:rsidR="000524A8" w:rsidRPr="0034384B" w:rsidRDefault="000524A8" w:rsidP="0034384B">
      <w:pPr>
        <w:tabs>
          <w:tab w:val="left" w:pos="-540"/>
          <w:tab w:val="left" w:pos="360"/>
        </w:tabs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12E16936" w14:textId="26810088" w:rsidR="0034384B" w:rsidRDefault="0034384B" w:rsidP="0034384B">
      <w:pPr>
        <w:pStyle w:val="ListParagraph"/>
        <w:numPr>
          <w:ilvl w:val="0"/>
          <w:numId w:val="31"/>
        </w:numPr>
        <w:tabs>
          <w:tab w:val="left" w:pos="-540"/>
          <w:tab w:val="left" w:pos="360"/>
        </w:tabs>
        <w:rPr>
          <w:rFonts w:ascii="Calibri" w:hAnsi="Calibri" w:cs="Arial"/>
          <w:b/>
          <w:color w:val="000000"/>
          <w:sz w:val="24"/>
          <w:szCs w:val="24"/>
          <w:u w:val="single"/>
        </w:rPr>
      </w:pPr>
      <w:r w:rsidRPr="000524A8">
        <w:rPr>
          <w:rFonts w:ascii="Calibri" w:hAnsi="Calibri" w:cs="Arial"/>
          <w:b/>
          <w:color w:val="000000"/>
          <w:sz w:val="24"/>
          <w:szCs w:val="24"/>
          <w:u w:val="single"/>
        </w:rPr>
        <w:t>KNOWLEDGE/SKILLS/ABILITIES</w:t>
      </w:r>
      <w:r w:rsidR="00D53ACE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  </w:t>
      </w:r>
      <w:r w:rsidR="00E85675">
        <w:rPr>
          <w:rFonts w:ascii="Calibri" w:hAnsi="Calibri" w:cs="Arial"/>
          <w:b/>
          <w:color w:val="000000"/>
          <w:sz w:val="24"/>
          <w:szCs w:val="24"/>
          <w:u w:val="single"/>
        </w:rPr>
        <w:t xml:space="preserve"> </w:t>
      </w:r>
    </w:p>
    <w:p w14:paraId="07FEA7DF" w14:textId="77777777" w:rsidR="0034384B" w:rsidRPr="0034384B" w:rsidRDefault="0034384B" w:rsidP="0034384B">
      <w:pPr>
        <w:pStyle w:val="ListParagraph"/>
        <w:tabs>
          <w:tab w:val="left" w:pos="-540"/>
          <w:tab w:val="left" w:pos="360"/>
        </w:tabs>
        <w:rPr>
          <w:rFonts w:ascii="Calibri" w:hAnsi="Calibri" w:cs="Arial"/>
          <w:b/>
          <w:color w:val="000000"/>
          <w:sz w:val="24"/>
          <w:szCs w:val="24"/>
          <w:u w:val="single"/>
        </w:rPr>
      </w:pPr>
    </w:p>
    <w:p w14:paraId="0E156209" w14:textId="408F3253" w:rsidR="000F1E5B" w:rsidRPr="00747781" w:rsidRDefault="00A341C1" w:rsidP="000524A8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Bachelor</w:t>
      </w:r>
      <w:r w:rsidR="000F1E5B" w:rsidRPr="00747781">
        <w:rPr>
          <w:rFonts w:asciiTheme="minorHAnsi" w:hAnsiTheme="minorHAnsi" w:cstheme="minorHAnsi"/>
          <w:color w:val="000000"/>
          <w:sz w:val="24"/>
          <w:szCs w:val="24"/>
        </w:rPr>
        <w:t xml:space="preserve">’s degree in education, business, or </w:t>
      </w:r>
      <w:r w:rsidR="00085745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="000F1E5B" w:rsidRPr="00747781">
        <w:rPr>
          <w:rFonts w:asciiTheme="minorHAnsi" w:hAnsiTheme="minorHAnsi" w:cstheme="minorHAnsi"/>
          <w:color w:val="000000"/>
          <w:sz w:val="24"/>
          <w:szCs w:val="24"/>
        </w:rPr>
        <w:t>related field</w:t>
      </w:r>
      <w:r w:rsidR="003F78A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F1E5B" w:rsidRPr="007477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0992BD5" w14:textId="508A7351" w:rsidR="0034384B" w:rsidRPr="00995810" w:rsidRDefault="0034384B" w:rsidP="0034384B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810">
        <w:rPr>
          <w:rFonts w:asciiTheme="minorHAnsi" w:hAnsiTheme="minorHAnsi" w:cstheme="minorHAnsi"/>
          <w:sz w:val="24"/>
          <w:szCs w:val="24"/>
        </w:rPr>
        <w:t>Valid Registered Respiratory Therapist (RRT) credential</w:t>
      </w:r>
      <w:r w:rsidR="003F78AB" w:rsidRPr="00995810">
        <w:rPr>
          <w:rFonts w:asciiTheme="minorHAnsi" w:hAnsiTheme="minorHAnsi" w:cstheme="minorHAnsi"/>
          <w:sz w:val="24"/>
          <w:szCs w:val="24"/>
        </w:rPr>
        <w:t>.</w:t>
      </w:r>
    </w:p>
    <w:p w14:paraId="655EAF96" w14:textId="6A76CA1B" w:rsidR="000F1E5B" w:rsidRPr="00995810" w:rsidRDefault="000F1E5B" w:rsidP="000524A8">
      <w:pPr>
        <w:numPr>
          <w:ilvl w:val="0"/>
          <w:numId w:val="30"/>
        </w:numPr>
        <w:rPr>
          <w:rFonts w:asciiTheme="minorHAnsi" w:hAnsiTheme="minorHAnsi" w:cstheme="minorHAnsi"/>
          <w:sz w:val="24"/>
          <w:szCs w:val="24"/>
        </w:rPr>
      </w:pPr>
      <w:r w:rsidRPr="00995810">
        <w:rPr>
          <w:rFonts w:asciiTheme="minorHAnsi" w:hAnsiTheme="minorHAnsi" w:cstheme="minorHAnsi"/>
          <w:sz w:val="24"/>
          <w:szCs w:val="24"/>
        </w:rPr>
        <w:t>At leas</w:t>
      </w:r>
      <w:r w:rsidR="004A39D1" w:rsidRPr="00995810">
        <w:rPr>
          <w:rFonts w:asciiTheme="minorHAnsi" w:hAnsiTheme="minorHAnsi" w:cstheme="minorHAnsi"/>
          <w:sz w:val="24"/>
          <w:szCs w:val="24"/>
        </w:rPr>
        <w:t>t</w:t>
      </w:r>
      <w:r w:rsidRPr="00995810">
        <w:rPr>
          <w:rFonts w:asciiTheme="minorHAnsi" w:hAnsiTheme="minorHAnsi" w:cstheme="minorHAnsi"/>
          <w:sz w:val="24"/>
          <w:szCs w:val="24"/>
        </w:rPr>
        <w:t xml:space="preserve"> </w:t>
      </w:r>
      <w:r w:rsidR="002E7E27" w:rsidRPr="00995810">
        <w:rPr>
          <w:rFonts w:asciiTheme="minorHAnsi" w:hAnsiTheme="minorHAnsi" w:cstheme="minorHAnsi"/>
          <w:sz w:val="24"/>
          <w:szCs w:val="24"/>
        </w:rPr>
        <w:t>three</w:t>
      </w:r>
      <w:r w:rsidRPr="00995810">
        <w:rPr>
          <w:rFonts w:asciiTheme="minorHAnsi" w:hAnsiTheme="minorHAnsi" w:cstheme="minorHAnsi"/>
          <w:sz w:val="24"/>
          <w:szCs w:val="24"/>
        </w:rPr>
        <w:t xml:space="preserve"> </w:t>
      </w:r>
      <w:r w:rsidR="002E7E27" w:rsidRPr="00995810">
        <w:rPr>
          <w:rFonts w:asciiTheme="minorHAnsi" w:hAnsiTheme="minorHAnsi" w:cstheme="minorHAnsi"/>
          <w:sz w:val="24"/>
          <w:szCs w:val="24"/>
        </w:rPr>
        <w:t xml:space="preserve">(3) </w:t>
      </w:r>
      <w:r w:rsidRPr="00995810">
        <w:rPr>
          <w:rFonts w:asciiTheme="minorHAnsi" w:hAnsiTheme="minorHAnsi" w:cstheme="minorHAnsi"/>
          <w:sz w:val="24"/>
          <w:szCs w:val="24"/>
        </w:rPr>
        <w:t>years of relevant work experience</w:t>
      </w:r>
      <w:r w:rsidR="003F78AB" w:rsidRPr="00995810">
        <w:rPr>
          <w:rFonts w:asciiTheme="minorHAnsi" w:hAnsiTheme="minorHAnsi" w:cstheme="minorHAnsi"/>
          <w:sz w:val="24"/>
          <w:szCs w:val="24"/>
        </w:rPr>
        <w:t>.</w:t>
      </w:r>
      <w:r w:rsidRPr="0099581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FD7131" w14:textId="6FC05482" w:rsidR="00735D2C" w:rsidRPr="00BE2C5E" w:rsidRDefault="002E7E27" w:rsidP="000524A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BE2C5E">
        <w:rPr>
          <w:rFonts w:asciiTheme="minorHAnsi" w:hAnsiTheme="minorHAnsi" w:cstheme="minorHAnsi"/>
          <w:sz w:val="24"/>
          <w:szCs w:val="24"/>
        </w:rPr>
        <w:t>At least t</w:t>
      </w:r>
      <w:r w:rsidR="00735D2C" w:rsidRPr="00BE2C5E">
        <w:rPr>
          <w:rFonts w:asciiTheme="minorHAnsi" w:hAnsiTheme="minorHAnsi" w:cstheme="minorHAnsi"/>
          <w:sz w:val="24"/>
          <w:szCs w:val="24"/>
        </w:rPr>
        <w:t>hree</w:t>
      </w:r>
      <w:r w:rsidRPr="00BE2C5E">
        <w:rPr>
          <w:rFonts w:asciiTheme="minorHAnsi" w:hAnsiTheme="minorHAnsi" w:cstheme="minorHAnsi"/>
          <w:sz w:val="24"/>
          <w:szCs w:val="24"/>
        </w:rPr>
        <w:t xml:space="preserve"> (3)</w:t>
      </w:r>
      <w:r w:rsidR="00735D2C" w:rsidRPr="00BE2C5E">
        <w:rPr>
          <w:rFonts w:asciiTheme="minorHAnsi" w:hAnsiTheme="minorHAnsi" w:cstheme="minorHAnsi"/>
          <w:sz w:val="24"/>
          <w:szCs w:val="24"/>
        </w:rPr>
        <w:t xml:space="preserve"> </w:t>
      </w:r>
      <w:r w:rsidR="008D49C0" w:rsidRPr="00BE2C5E">
        <w:rPr>
          <w:rFonts w:asciiTheme="minorHAnsi" w:hAnsiTheme="minorHAnsi" w:cstheme="minorHAnsi"/>
          <w:sz w:val="24"/>
          <w:szCs w:val="24"/>
        </w:rPr>
        <w:t>years</w:t>
      </w:r>
      <w:r w:rsidR="00735D2C" w:rsidRPr="00BE2C5E">
        <w:rPr>
          <w:rFonts w:asciiTheme="minorHAnsi" w:hAnsiTheme="minorHAnsi" w:cstheme="minorHAnsi"/>
          <w:sz w:val="24"/>
          <w:szCs w:val="24"/>
        </w:rPr>
        <w:t xml:space="preserve"> </w:t>
      </w:r>
      <w:r w:rsidR="00852400" w:rsidRPr="00BE2C5E">
        <w:rPr>
          <w:rFonts w:asciiTheme="minorHAnsi" w:hAnsiTheme="minorHAnsi" w:cstheme="minorHAnsi"/>
          <w:sz w:val="24"/>
          <w:szCs w:val="24"/>
        </w:rPr>
        <w:t xml:space="preserve">of </w:t>
      </w:r>
      <w:r w:rsidR="00735D2C" w:rsidRPr="00BE2C5E">
        <w:rPr>
          <w:rFonts w:asciiTheme="minorHAnsi" w:hAnsiTheme="minorHAnsi" w:cstheme="minorHAnsi"/>
          <w:sz w:val="24"/>
          <w:szCs w:val="24"/>
        </w:rPr>
        <w:t>administrative</w:t>
      </w:r>
      <w:r w:rsidR="00721C34" w:rsidRPr="00BE2C5E">
        <w:rPr>
          <w:rFonts w:asciiTheme="minorHAnsi" w:hAnsiTheme="minorHAnsi" w:cstheme="minorHAnsi"/>
          <w:sz w:val="24"/>
          <w:szCs w:val="24"/>
        </w:rPr>
        <w:t xml:space="preserve">, </w:t>
      </w:r>
      <w:r w:rsidR="00735D2C" w:rsidRPr="00BE2C5E">
        <w:rPr>
          <w:rFonts w:asciiTheme="minorHAnsi" w:hAnsiTheme="minorHAnsi" w:cstheme="minorHAnsi"/>
          <w:sz w:val="24"/>
          <w:szCs w:val="24"/>
        </w:rPr>
        <w:t>coordinating</w:t>
      </w:r>
      <w:r w:rsidR="00721C34" w:rsidRPr="00BE2C5E">
        <w:rPr>
          <w:rFonts w:asciiTheme="minorHAnsi" w:hAnsiTheme="minorHAnsi" w:cstheme="minorHAnsi"/>
          <w:sz w:val="24"/>
          <w:szCs w:val="24"/>
        </w:rPr>
        <w:t>, or academic</w:t>
      </w:r>
      <w:r w:rsidR="00735D2C" w:rsidRPr="00BE2C5E">
        <w:rPr>
          <w:rFonts w:asciiTheme="minorHAnsi" w:hAnsiTheme="minorHAnsi" w:cstheme="minorHAnsi"/>
          <w:sz w:val="24"/>
          <w:szCs w:val="24"/>
        </w:rPr>
        <w:t xml:space="preserve"> experience</w:t>
      </w:r>
      <w:r w:rsidR="00721C34" w:rsidRPr="00BE2C5E">
        <w:rPr>
          <w:rFonts w:asciiTheme="minorHAnsi" w:hAnsiTheme="minorHAnsi" w:cstheme="minorHAnsi"/>
          <w:sz w:val="24"/>
          <w:szCs w:val="24"/>
        </w:rPr>
        <w:t xml:space="preserve"> with a CoARC-accredited program</w:t>
      </w:r>
      <w:r w:rsidR="005943A6" w:rsidRPr="00BE2C5E">
        <w:rPr>
          <w:rFonts w:asciiTheme="minorHAnsi" w:hAnsiTheme="minorHAnsi" w:cstheme="minorHAnsi"/>
          <w:sz w:val="24"/>
          <w:szCs w:val="24"/>
        </w:rPr>
        <w:t xml:space="preserve"> (preferred)</w:t>
      </w:r>
      <w:r w:rsidR="003F78AB" w:rsidRPr="00BE2C5E">
        <w:rPr>
          <w:rFonts w:asciiTheme="minorHAnsi" w:hAnsiTheme="minorHAnsi" w:cstheme="minorHAnsi"/>
          <w:sz w:val="24"/>
          <w:szCs w:val="24"/>
        </w:rPr>
        <w:t>.</w:t>
      </w:r>
    </w:p>
    <w:p w14:paraId="75B29D54" w14:textId="279E9365" w:rsidR="008D49C0" w:rsidRDefault="008D49C0" w:rsidP="008D49C0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Proficient</w:t>
      </w:r>
      <w:r w:rsidR="00BE113C">
        <w:rPr>
          <w:rFonts w:asciiTheme="minorHAnsi" w:hAnsiTheme="minorHAnsi" w:cstheme="minorHAnsi"/>
          <w:color w:val="000000"/>
          <w:sz w:val="24"/>
          <w:szCs w:val="24"/>
        </w:rPr>
        <w:t xml:space="preserve"> with </w:t>
      </w:r>
      <w:r w:rsidR="003F78AB">
        <w:rPr>
          <w:rFonts w:asciiTheme="minorHAnsi" w:hAnsiTheme="minorHAnsi" w:cstheme="minorHAnsi"/>
          <w:color w:val="000000"/>
          <w:sz w:val="24"/>
          <w:szCs w:val="24"/>
        </w:rPr>
        <w:t xml:space="preserve">the </w:t>
      </w:r>
      <w:r w:rsidR="00BE113C">
        <w:rPr>
          <w:rFonts w:asciiTheme="minorHAnsi" w:hAnsiTheme="minorHAnsi" w:cstheme="minorHAnsi"/>
          <w:color w:val="000000"/>
          <w:sz w:val="24"/>
          <w:szCs w:val="24"/>
        </w:rPr>
        <w:t>use of</w:t>
      </w:r>
      <w:r w:rsidRPr="007477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E113C" w:rsidRPr="00776DE9">
        <w:rPr>
          <w:rFonts w:asciiTheme="minorHAnsi" w:hAnsiTheme="minorHAnsi" w:cstheme="minorHAnsi"/>
          <w:sz w:val="24"/>
          <w:szCs w:val="24"/>
        </w:rPr>
        <w:t xml:space="preserve">technology to organize and execute program/project activities </w:t>
      </w:r>
      <w:r w:rsidR="003B09F3">
        <w:rPr>
          <w:rFonts w:asciiTheme="minorHAnsi" w:hAnsiTheme="minorHAnsi" w:cstheme="minorHAnsi"/>
          <w:color w:val="000000"/>
          <w:sz w:val="24"/>
          <w:szCs w:val="24"/>
        </w:rPr>
        <w:t>(e.g.,</w:t>
      </w:r>
      <w:r w:rsidRPr="0074778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Microsoft applications</w:t>
      </w:r>
      <w:r w:rsidR="003B09F3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3F78AB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AF75083" w14:textId="2920A0BF" w:rsidR="000F1E5B" w:rsidRDefault="008D49C0" w:rsidP="008D49C0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8D49C0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0F1E5B" w:rsidRPr="008D49C0">
        <w:rPr>
          <w:rFonts w:asciiTheme="minorHAnsi" w:hAnsiTheme="minorHAnsi" w:cstheme="minorHAnsi"/>
          <w:color w:val="000000"/>
          <w:sz w:val="24"/>
          <w:szCs w:val="24"/>
        </w:rPr>
        <w:t>roficient with electronic databases, virtual meeting platforms</w:t>
      </w:r>
      <w:r w:rsidR="003F78AB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F1E5B" w:rsidRPr="008D49C0">
        <w:rPr>
          <w:rFonts w:asciiTheme="minorHAnsi" w:hAnsiTheme="minorHAnsi" w:cstheme="minorHAnsi"/>
          <w:color w:val="000000"/>
          <w:sz w:val="24"/>
          <w:szCs w:val="24"/>
        </w:rPr>
        <w:t xml:space="preserve"> and data</w:t>
      </w:r>
      <w:r w:rsidR="009F7F6E" w:rsidRPr="008D49C0">
        <w:rPr>
          <w:rFonts w:asciiTheme="minorHAnsi" w:hAnsiTheme="minorHAnsi" w:cstheme="minorHAnsi"/>
          <w:color w:val="000000"/>
          <w:sz w:val="24"/>
          <w:szCs w:val="24"/>
        </w:rPr>
        <w:t xml:space="preserve"> manipulation.</w:t>
      </w:r>
    </w:p>
    <w:p w14:paraId="464D8141" w14:textId="77777777" w:rsidR="001519A6" w:rsidRDefault="005046E8" w:rsidP="001519A6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Proficient with posting and interacting on social media platforms.</w:t>
      </w:r>
    </w:p>
    <w:p w14:paraId="631BC071" w14:textId="217FD806" w:rsidR="003F78AB" w:rsidRPr="003F78AB" w:rsidRDefault="00E33C87" w:rsidP="003F78AB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519A6">
        <w:rPr>
          <w:rFonts w:asciiTheme="minorHAnsi" w:hAnsiTheme="minorHAnsi" w:cstheme="minorHAnsi"/>
          <w:sz w:val="24"/>
          <w:szCs w:val="24"/>
        </w:rPr>
        <w:t>Demonstrated ability to compose correspondence and standard operating procedures</w:t>
      </w:r>
      <w:r w:rsidR="003F78AB">
        <w:rPr>
          <w:rFonts w:asciiTheme="minorHAnsi" w:hAnsiTheme="minorHAnsi" w:cstheme="minorHAnsi"/>
          <w:sz w:val="24"/>
          <w:szCs w:val="24"/>
        </w:rPr>
        <w:t>.</w:t>
      </w:r>
    </w:p>
    <w:p w14:paraId="329634A7" w14:textId="476EA6FC" w:rsidR="003F78AB" w:rsidRPr="003F78AB" w:rsidRDefault="00EA6A8A" w:rsidP="003F78AB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F78AB">
        <w:rPr>
          <w:rFonts w:asciiTheme="minorHAnsi" w:hAnsiTheme="minorHAnsi" w:cstheme="minorHAnsi"/>
          <w:sz w:val="24"/>
          <w:szCs w:val="24"/>
        </w:rPr>
        <w:t>Independently compose correspondence and standard operating procedures Interpret, edit, and review content for reports</w:t>
      </w:r>
      <w:r w:rsidR="003F78AB">
        <w:rPr>
          <w:rFonts w:asciiTheme="minorHAnsi" w:hAnsiTheme="minorHAnsi" w:cstheme="minorHAnsi"/>
          <w:sz w:val="24"/>
          <w:szCs w:val="24"/>
        </w:rPr>
        <w:t>.</w:t>
      </w:r>
    </w:p>
    <w:p w14:paraId="2871A68F" w14:textId="77777777" w:rsidR="008D6552" w:rsidRDefault="00EA6A8A" w:rsidP="008D6552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3F78AB">
        <w:rPr>
          <w:rFonts w:asciiTheme="minorHAnsi" w:hAnsiTheme="minorHAnsi" w:cstheme="minorHAnsi"/>
          <w:sz w:val="24"/>
          <w:szCs w:val="24"/>
        </w:rPr>
        <w:t>Monitor business processes and recommend improvements</w:t>
      </w:r>
      <w:r w:rsidR="003F78AB">
        <w:rPr>
          <w:rFonts w:asciiTheme="minorHAnsi" w:hAnsiTheme="minorHAnsi" w:cstheme="minorHAnsi"/>
          <w:sz w:val="24"/>
          <w:szCs w:val="24"/>
        </w:rPr>
        <w:t>.</w:t>
      </w:r>
    </w:p>
    <w:p w14:paraId="1C42AFDD" w14:textId="77777777" w:rsidR="006E3F50" w:rsidRDefault="006E3F50" w:rsidP="008D6552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776DE9">
        <w:rPr>
          <w:rFonts w:asciiTheme="minorHAnsi" w:hAnsiTheme="minorHAnsi" w:cstheme="minorHAnsi"/>
          <w:color w:val="000000"/>
          <w:sz w:val="24"/>
          <w:szCs w:val="24"/>
        </w:rPr>
        <w:lastRenderedPageBreak/>
        <w:t>Communicate effectively and professionally, both orally and in writing.</w:t>
      </w:r>
    </w:p>
    <w:p w14:paraId="4D176D9E" w14:textId="77777777" w:rsidR="004E2C8D" w:rsidRDefault="00E33C87" w:rsidP="004E2C8D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8D6552">
        <w:rPr>
          <w:rFonts w:asciiTheme="minorHAnsi" w:hAnsiTheme="minorHAnsi" w:cstheme="minorHAnsi"/>
          <w:sz w:val="24"/>
          <w:szCs w:val="24"/>
        </w:rPr>
        <w:t>Demonstrated ability to work independently with minimal supervision</w:t>
      </w:r>
      <w:r w:rsidR="004E2C8D">
        <w:rPr>
          <w:rFonts w:asciiTheme="minorHAnsi" w:hAnsiTheme="minorHAnsi" w:cstheme="minorHAnsi"/>
          <w:sz w:val="24"/>
          <w:szCs w:val="24"/>
        </w:rPr>
        <w:t>.</w:t>
      </w:r>
    </w:p>
    <w:p w14:paraId="0798038A" w14:textId="77777777" w:rsidR="00D41DDE" w:rsidRDefault="00E33C87" w:rsidP="00D41DDE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E2C8D">
        <w:rPr>
          <w:rFonts w:asciiTheme="minorHAnsi" w:hAnsiTheme="minorHAnsi" w:cstheme="minorHAnsi"/>
          <w:sz w:val="24"/>
          <w:szCs w:val="24"/>
        </w:rPr>
        <w:t>Demonstrated ability to interact in a professional manner with</w:t>
      </w:r>
      <w:r w:rsidRPr="004E2C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4E2C8D">
        <w:rPr>
          <w:rFonts w:asciiTheme="minorHAnsi" w:hAnsiTheme="minorHAnsi" w:cstheme="minorHAnsi"/>
          <w:sz w:val="24"/>
          <w:szCs w:val="24"/>
        </w:rPr>
        <w:t>CoARC</w:t>
      </w:r>
      <w:r w:rsidRPr="004E2C8D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4E2C8D">
        <w:rPr>
          <w:rFonts w:asciiTheme="minorHAnsi" w:hAnsiTheme="minorHAnsi" w:cstheme="minorHAnsi"/>
          <w:sz w:val="24"/>
          <w:szCs w:val="24"/>
        </w:rPr>
        <w:t>staff, volunteer</w:t>
      </w:r>
      <w:r w:rsidR="004E2C8D">
        <w:rPr>
          <w:rFonts w:asciiTheme="minorHAnsi" w:hAnsiTheme="minorHAnsi" w:cstheme="minorHAnsi"/>
          <w:sz w:val="24"/>
          <w:szCs w:val="24"/>
        </w:rPr>
        <w:t>s,</w:t>
      </w:r>
      <w:r w:rsidRPr="004E2C8D">
        <w:rPr>
          <w:rFonts w:asciiTheme="minorHAnsi" w:hAnsiTheme="minorHAnsi" w:cstheme="minorHAnsi"/>
          <w:sz w:val="24"/>
          <w:szCs w:val="24"/>
        </w:rPr>
        <w:t xml:space="preserve"> </w:t>
      </w:r>
      <w:r w:rsidR="00D41DDE">
        <w:rPr>
          <w:rFonts w:asciiTheme="minorHAnsi" w:hAnsiTheme="minorHAnsi" w:cstheme="minorHAnsi"/>
          <w:sz w:val="24"/>
          <w:szCs w:val="24"/>
        </w:rPr>
        <w:t>program personnel, external agency personnel, and the public.</w:t>
      </w:r>
    </w:p>
    <w:p w14:paraId="5D2DF2FB" w14:textId="77777777" w:rsidR="00D41DDE" w:rsidRDefault="00E33C87" w:rsidP="00D41DDE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41DDE">
        <w:rPr>
          <w:rFonts w:asciiTheme="minorHAnsi" w:hAnsiTheme="minorHAnsi" w:cstheme="minorHAnsi"/>
          <w:sz w:val="24"/>
          <w:szCs w:val="24"/>
        </w:rPr>
        <w:t>Demonstrated ability to work with teams</w:t>
      </w:r>
      <w:r w:rsidR="00D41DDE">
        <w:rPr>
          <w:rFonts w:asciiTheme="minorHAnsi" w:hAnsiTheme="minorHAnsi" w:cstheme="minorHAnsi"/>
          <w:sz w:val="24"/>
          <w:szCs w:val="24"/>
        </w:rPr>
        <w:t>.</w:t>
      </w:r>
    </w:p>
    <w:p w14:paraId="6C7FF05D" w14:textId="77777777" w:rsidR="006E3F50" w:rsidRDefault="00E33C87" w:rsidP="006E3F50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41DDE">
        <w:rPr>
          <w:rFonts w:asciiTheme="minorHAnsi" w:hAnsiTheme="minorHAnsi" w:cstheme="minorHAnsi"/>
          <w:sz w:val="24"/>
          <w:szCs w:val="24"/>
        </w:rPr>
        <w:t>Demonstrated ability to deal discreetly with confidential information</w:t>
      </w:r>
      <w:r w:rsidR="00D41DDE">
        <w:rPr>
          <w:rFonts w:asciiTheme="minorHAnsi" w:hAnsiTheme="minorHAnsi" w:cstheme="minorHAnsi"/>
          <w:sz w:val="24"/>
          <w:szCs w:val="24"/>
        </w:rPr>
        <w:t>.</w:t>
      </w:r>
    </w:p>
    <w:p w14:paraId="41B36057" w14:textId="77777777" w:rsidR="006E3F50" w:rsidRDefault="00EA6A8A" w:rsidP="006E3F50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E3F50">
        <w:rPr>
          <w:rFonts w:asciiTheme="minorHAnsi" w:hAnsiTheme="minorHAnsi" w:cstheme="minorHAnsi"/>
          <w:color w:val="000000"/>
          <w:sz w:val="24"/>
          <w:szCs w:val="24"/>
        </w:rPr>
        <w:t>Initiate and manage multiple projects with competing deadlines and prioritize workload</w:t>
      </w:r>
      <w:r w:rsidR="006E3F5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5FDAB88" w14:textId="61255C0B" w:rsidR="00EA6A8A" w:rsidRPr="006E3F50" w:rsidRDefault="00EA6A8A" w:rsidP="006E3F50">
      <w:pPr>
        <w:numPr>
          <w:ilvl w:val="0"/>
          <w:numId w:val="30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6E3F50">
        <w:rPr>
          <w:rFonts w:asciiTheme="minorHAnsi" w:hAnsiTheme="minorHAnsi" w:cstheme="minorHAnsi"/>
          <w:color w:val="000000"/>
          <w:sz w:val="24"/>
          <w:szCs w:val="24"/>
        </w:rPr>
        <w:t xml:space="preserve">Interact in a professional manner with </w:t>
      </w:r>
      <w:r w:rsidR="003A0BEE">
        <w:rPr>
          <w:rFonts w:asciiTheme="minorHAnsi" w:hAnsiTheme="minorHAnsi" w:cstheme="minorHAnsi"/>
          <w:color w:val="000000"/>
          <w:sz w:val="24"/>
          <w:szCs w:val="24"/>
        </w:rPr>
        <w:t>CoARC</w:t>
      </w:r>
      <w:r w:rsidRPr="006E3F50">
        <w:rPr>
          <w:rFonts w:asciiTheme="minorHAnsi" w:hAnsiTheme="minorHAnsi" w:cstheme="minorHAnsi"/>
          <w:color w:val="000000"/>
          <w:sz w:val="24"/>
          <w:szCs w:val="24"/>
        </w:rPr>
        <w:t xml:space="preserve"> staff, volunteer leaders, members, and other </w:t>
      </w:r>
      <w:r w:rsidR="006E3F50" w:rsidRPr="006E3F50">
        <w:rPr>
          <w:rFonts w:asciiTheme="minorHAnsi" w:hAnsiTheme="minorHAnsi" w:cstheme="minorHAnsi"/>
          <w:color w:val="000000"/>
          <w:sz w:val="24"/>
          <w:szCs w:val="24"/>
        </w:rPr>
        <w:t>key stakeholders</w:t>
      </w:r>
      <w:r w:rsidR="006E3F5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E613D49" w14:textId="33898BD7" w:rsidR="005F3085" w:rsidRPr="004A39D1" w:rsidRDefault="005F3085" w:rsidP="00196F74">
      <w:pPr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sectPr w:rsidR="005F3085" w:rsidRPr="004A39D1" w:rsidSect="009C0D6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D10C" w14:textId="77777777" w:rsidR="00065F31" w:rsidRDefault="00065F31" w:rsidP="00161F8C">
      <w:r>
        <w:separator/>
      </w:r>
    </w:p>
  </w:endnote>
  <w:endnote w:type="continuationSeparator" w:id="0">
    <w:p w14:paraId="4DD66D59" w14:textId="77777777" w:rsidR="00065F31" w:rsidRDefault="00065F31" w:rsidP="0016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3D51" w14:textId="51C8D527" w:rsidR="00A3293D" w:rsidRPr="00DA4A46" w:rsidRDefault="000D28B2">
    <w:pPr>
      <w:pStyle w:val="Footer"/>
      <w:rPr>
        <w:rFonts w:ascii="Calibri" w:hAnsi="Calibri"/>
      </w:rPr>
    </w:pPr>
    <w:r>
      <w:rPr>
        <w:rFonts w:ascii="Calibri" w:hAnsi="Calibri"/>
      </w:rPr>
      <w:t xml:space="preserve">Accreditation Specialist </w:t>
    </w:r>
    <w:r w:rsidR="00E51788">
      <w:rPr>
        <w:rFonts w:ascii="Calibri" w:hAnsi="Calibri"/>
      </w:rPr>
      <w:t>Position</w:t>
    </w:r>
    <w:r w:rsidR="009F7F6E">
      <w:rPr>
        <w:rFonts w:ascii="Calibri" w:hAnsi="Calibri"/>
      </w:rPr>
      <w:t xml:space="preserve"> Description</w:t>
    </w:r>
    <w:r w:rsidR="00287BD8">
      <w:rPr>
        <w:rFonts w:ascii="Calibri" w:hAnsi="Calibri"/>
      </w:rPr>
      <w:t xml:space="preserve"> </w:t>
    </w:r>
    <w:r w:rsidR="00A3293D">
      <w:rPr>
        <w:rFonts w:ascii="Calibri" w:hAnsi="Calibri"/>
      </w:rPr>
      <w:t xml:space="preserve">                     </w:t>
    </w:r>
    <w:r w:rsidR="00287BD8">
      <w:rPr>
        <w:rFonts w:ascii="Calibri" w:hAnsi="Calibri"/>
      </w:rPr>
      <w:t xml:space="preserve">        </w:t>
    </w:r>
    <w:r w:rsidR="009F7F6E">
      <w:rPr>
        <w:rFonts w:ascii="Calibri" w:hAnsi="Calibri"/>
      </w:rPr>
      <w:t xml:space="preserve">                                                    </w:t>
    </w:r>
    <w:r w:rsidR="00287BD8">
      <w:rPr>
        <w:rFonts w:ascii="Calibri" w:hAnsi="Calibri"/>
      </w:rPr>
      <w:t xml:space="preserve">  </w:t>
    </w:r>
    <w:r w:rsidR="00A3293D" w:rsidRPr="00A3293D">
      <w:rPr>
        <w:rFonts w:ascii="Calibri" w:hAnsi="Calibri"/>
      </w:rPr>
      <w:t xml:space="preserve">Page </w:t>
    </w:r>
    <w:r w:rsidR="00E23CDD" w:rsidRPr="00A3293D">
      <w:rPr>
        <w:rFonts w:ascii="Calibri" w:hAnsi="Calibri"/>
        <w:b/>
        <w:sz w:val="24"/>
        <w:szCs w:val="24"/>
      </w:rPr>
      <w:fldChar w:fldCharType="begin"/>
    </w:r>
    <w:r w:rsidR="00A3293D" w:rsidRPr="00A3293D">
      <w:rPr>
        <w:rFonts w:ascii="Calibri" w:hAnsi="Calibri"/>
        <w:b/>
      </w:rPr>
      <w:instrText xml:space="preserve"> PAGE </w:instrText>
    </w:r>
    <w:r w:rsidR="00E23CDD" w:rsidRPr="00A3293D">
      <w:rPr>
        <w:rFonts w:ascii="Calibri" w:hAnsi="Calibri"/>
        <w:b/>
        <w:sz w:val="24"/>
        <w:szCs w:val="24"/>
      </w:rPr>
      <w:fldChar w:fldCharType="separate"/>
    </w:r>
    <w:r w:rsidR="00FE558D">
      <w:rPr>
        <w:rFonts w:ascii="Calibri" w:hAnsi="Calibri"/>
        <w:b/>
        <w:noProof/>
      </w:rPr>
      <w:t>21</w:t>
    </w:r>
    <w:r w:rsidR="00E23CDD" w:rsidRPr="00A3293D">
      <w:rPr>
        <w:rFonts w:ascii="Calibri" w:hAnsi="Calibri"/>
        <w:b/>
        <w:sz w:val="24"/>
        <w:szCs w:val="24"/>
      </w:rPr>
      <w:fldChar w:fldCharType="end"/>
    </w:r>
    <w:r w:rsidR="00A3293D" w:rsidRPr="00A3293D">
      <w:rPr>
        <w:rFonts w:ascii="Calibri" w:hAnsi="Calibri"/>
      </w:rPr>
      <w:t xml:space="preserve"> of </w:t>
    </w:r>
    <w:r w:rsidR="00E23CDD" w:rsidRPr="00A3293D">
      <w:rPr>
        <w:rFonts w:ascii="Calibri" w:hAnsi="Calibri"/>
        <w:b/>
        <w:sz w:val="24"/>
        <w:szCs w:val="24"/>
      </w:rPr>
      <w:fldChar w:fldCharType="begin"/>
    </w:r>
    <w:r w:rsidR="00A3293D" w:rsidRPr="00A3293D">
      <w:rPr>
        <w:rFonts w:ascii="Calibri" w:hAnsi="Calibri"/>
        <w:b/>
      </w:rPr>
      <w:instrText xml:space="preserve"> NUMPAGES  </w:instrText>
    </w:r>
    <w:r w:rsidR="00E23CDD" w:rsidRPr="00A3293D">
      <w:rPr>
        <w:rFonts w:ascii="Calibri" w:hAnsi="Calibri"/>
        <w:b/>
        <w:sz w:val="24"/>
        <w:szCs w:val="24"/>
      </w:rPr>
      <w:fldChar w:fldCharType="separate"/>
    </w:r>
    <w:r w:rsidR="00FE558D">
      <w:rPr>
        <w:rFonts w:ascii="Calibri" w:hAnsi="Calibri"/>
        <w:b/>
        <w:noProof/>
      </w:rPr>
      <w:t>21</w:t>
    </w:r>
    <w:r w:rsidR="00E23CDD" w:rsidRPr="00A3293D">
      <w:rPr>
        <w:rFonts w:ascii="Calibri" w:hAnsi="Calibri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B2E3" w14:textId="77777777" w:rsidR="00065F31" w:rsidRDefault="00065F31" w:rsidP="00161F8C">
      <w:r>
        <w:separator/>
      </w:r>
    </w:p>
  </w:footnote>
  <w:footnote w:type="continuationSeparator" w:id="0">
    <w:p w14:paraId="424556D0" w14:textId="77777777" w:rsidR="00065F31" w:rsidRDefault="00065F31" w:rsidP="0016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3D4E" w14:textId="7CF7B7EE" w:rsidR="00161F8C" w:rsidRDefault="005D302D" w:rsidP="00161F8C">
    <w:pPr>
      <w:pStyle w:val="Header"/>
      <w:jc w:val="right"/>
      <w:rPr>
        <w:rFonts w:ascii="Calibri" w:hAnsi="Calibri"/>
        <w:b/>
        <w:color w:val="C0504D"/>
        <w:sz w:val="24"/>
      </w:rPr>
    </w:pPr>
    <w:r>
      <w:rPr>
        <w:rFonts w:ascii="Calibri" w:hAnsi="Calibri"/>
        <w:b/>
        <w:noProof/>
        <w:sz w:val="24"/>
      </w:rPr>
      <w:drawing>
        <wp:anchor distT="0" distB="0" distL="114300" distR="114300" simplePos="0" relativeHeight="251657216" behindDoc="1" locked="0" layoutInCell="1" allowOverlap="1" wp14:anchorId="3E613D52" wp14:editId="3E613D53">
          <wp:simplePos x="0" y="0"/>
          <wp:positionH relativeFrom="column">
            <wp:posOffset>-304800</wp:posOffset>
          </wp:positionH>
          <wp:positionV relativeFrom="paragraph">
            <wp:posOffset>-180975</wp:posOffset>
          </wp:positionV>
          <wp:extent cx="1933575" cy="561975"/>
          <wp:effectExtent l="0" t="0" r="9525" b="9525"/>
          <wp:wrapThrough wrapText="bothSides">
            <wp:wrapPolygon edited="0">
              <wp:start x="0" y="0"/>
              <wp:lineTo x="0" y="21234"/>
              <wp:lineTo x="21494" y="21234"/>
              <wp:lineTo x="21494" y="0"/>
              <wp:lineTo x="0" y="0"/>
            </wp:wrapPolygon>
          </wp:wrapThrough>
          <wp:docPr id="1" name="Picture 1" descr="coarc logo option 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rc logo option 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F8C" w:rsidRPr="00161F8C">
      <w:rPr>
        <w:rFonts w:ascii="Calibri" w:hAnsi="Calibri"/>
        <w:b/>
        <w:sz w:val="24"/>
      </w:rPr>
      <w:t>COMMISSION ON ACCREDITATION FOR RESPIRATORY CARE</w:t>
    </w:r>
    <w:r w:rsidR="00161F8C" w:rsidRPr="00161F8C">
      <w:rPr>
        <w:rFonts w:ascii="Calibri" w:hAnsi="Calibri"/>
        <w:b/>
        <w:sz w:val="24"/>
      </w:rPr>
      <w:br/>
    </w:r>
    <w:r w:rsidR="00951663">
      <w:rPr>
        <w:rFonts w:ascii="Calibri" w:hAnsi="Calibri"/>
        <w:b/>
        <w:color w:val="C0504D"/>
        <w:sz w:val="24"/>
      </w:rPr>
      <w:t>ACCREDITATION</w:t>
    </w:r>
    <w:r w:rsidR="00CF2E69">
      <w:rPr>
        <w:rFonts w:ascii="Calibri" w:hAnsi="Calibri"/>
        <w:b/>
        <w:color w:val="C0504D"/>
        <w:sz w:val="24"/>
      </w:rPr>
      <w:t xml:space="preserve"> </w:t>
    </w:r>
    <w:r w:rsidR="00951663">
      <w:rPr>
        <w:rFonts w:ascii="Calibri" w:hAnsi="Calibri"/>
        <w:b/>
        <w:color w:val="C0504D"/>
        <w:sz w:val="24"/>
      </w:rPr>
      <w:t>SPECIALIST</w:t>
    </w:r>
    <w:r w:rsidR="005D4560">
      <w:rPr>
        <w:rFonts w:ascii="Calibri" w:hAnsi="Calibri"/>
        <w:b/>
        <w:color w:val="C0504D"/>
        <w:sz w:val="24"/>
      </w:rPr>
      <w:br/>
    </w:r>
    <w:r w:rsidR="008B1A19" w:rsidRPr="00161F8C">
      <w:rPr>
        <w:rFonts w:ascii="Calibri" w:hAnsi="Calibri"/>
        <w:b/>
        <w:color w:val="C0504D"/>
        <w:sz w:val="24"/>
      </w:rPr>
      <w:t xml:space="preserve"> </w:t>
    </w:r>
    <w:r w:rsidR="00512E77">
      <w:rPr>
        <w:rFonts w:ascii="Calibri" w:hAnsi="Calibri"/>
        <w:b/>
        <w:color w:val="C0504D"/>
        <w:sz w:val="24"/>
      </w:rPr>
      <w:t>POSITION</w:t>
    </w:r>
    <w:r w:rsidR="00A27850">
      <w:rPr>
        <w:rFonts w:ascii="Calibri" w:hAnsi="Calibri"/>
        <w:b/>
        <w:color w:val="C0504D"/>
        <w:sz w:val="24"/>
      </w:rPr>
      <w:t xml:space="preserve"> DESCRIPTION</w:t>
    </w:r>
  </w:p>
  <w:p w14:paraId="3E613D4F" w14:textId="77777777" w:rsidR="00161F8C" w:rsidRPr="00161F8C" w:rsidRDefault="00161F8C" w:rsidP="00161F8C">
    <w:pPr>
      <w:pStyle w:val="Header"/>
      <w:jc w:val="right"/>
      <w:rPr>
        <w:rFonts w:ascii="Calibri" w:hAnsi="Calibri"/>
        <w:b/>
        <w:color w:val="C0504D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33F"/>
    <w:multiLevelType w:val="hybridMultilevel"/>
    <w:tmpl w:val="07C4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ADA"/>
    <w:multiLevelType w:val="singleLevel"/>
    <w:tmpl w:val="BD6A2CD4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59E3319"/>
    <w:multiLevelType w:val="hybridMultilevel"/>
    <w:tmpl w:val="0D164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D1ECE"/>
    <w:multiLevelType w:val="hybridMultilevel"/>
    <w:tmpl w:val="13A6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F0DBD"/>
    <w:multiLevelType w:val="hybridMultilevel"/>
    <w:tmpl w:val="65A60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7347"/>
    <w:multiLevelType w:val="hybridMultilevel"/>
    <w:tmpl w:val="7D24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C1D53"/>
    <w:multiLevelType w:val="hybridMultilevel"/>
    <w:tmpl w:val="9022F2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917EA"/>
    <w:multiLevelType w:val="hybridMultilevel"/>
    <w:tmpl w:val="4D82C68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A8B4AC1"/>
    <w:multiLevelType w:val="hybridMultilevel"/>
    <w:tmpl w:val="3F121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F77FD"/>
    <w:multiLevelType w:val="hybridMultilevel"/>
    <w:tmpl w:val="BBBC9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63746A"/>
    <w:multiLevelType w:val="hybridMultilevel"/>
    <w:tmpl w:val="E1C01382"/>
    <w:lvl w:ilvl="0" w:tplc="A4969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86312"/>
    <w:multiLevelType w:val="hybridMultilevel"/>
    <w:tmpl w:val="C9A2FF62"/>
    <w:lvl w:ilvl="0" w:tplc="AC421600">
      <w:start w:val="1"/>
      <w:numFmt w:val="decimal"/>
      <w:lvlText w:val="%1."/>
      <w:lvlJc w:val="left"/>
      <w:pPr>
        <w:ind w:left="96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7438ED5A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FD2E6BC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en-US"/>
      </w:rPr>
    </w:lvl>
    <w:lvl w:ilvl="3" w:tplc="61F46786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en-US"/>
      </w:rPr>
    </w:lvl>
    <w:lvl w:ilvl="4" w:tplc="0E260E3C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en-US"/>
      </w:rPr>
    </w:lvl>
    <w:lvl w:ilvl="5" w:tplc="54720C8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en-US"/>
      </w:rPr>
    </w:lvl>
    <w:lvl w:ilvl="6" w:tplc="1B86284C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7" w:tplc="63F048A2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8" w:tplc="C43E2DBC">
      <w:numFmt w:val="bullet"/>
      <w:lvlText w:val="•"/>
      <w:lvlJc w:val="left"/>
      <w:pPr>
        <w:ind w:left="8195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354A0620"/>
    <w:multiLevelType w:val="hybridMultilevel"/>
    <w:tmpl w:val="3ED84E44"/>
    <w:lvl w:ilvl="0" w:tplc="AC421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93665"/>
    <w:multiLevelType w:val="hybridMultilevel"/>
    <w:tmpl w:val="E7FEC248"/>
    <w:lvl w:ilvl="0" w:tplc="F6943DC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1459A"/>
    <w:multiLevelType w:val="hybridMultilevel"/>
    <w:tmpl w:val="9306B54C"/>
    <w:lvl w:ilvl="0" w:tplc="9300D0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1BE713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ECB6D4">
      <w:start w:val="9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D7319B"/>
    <w:multiLevelType w:val="hybridMultilevel"/>
    <w:tmpl w:val="AE044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4627E"/>
    <w:multiLevelType w:val="hybridMultilevel"/>
    <w:tmpl w:val="062898F4"/>
    <w:lvl w:ilvl="0" w:tplc="6E227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52EE"/>
    <w:multiLevelType w:val="hybridMultilevel"/>
    <w:tmpl w:val="89DE8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82042"/>
    <w:multiLevelType w:val="hybridMultilevel"/>
    <w:tmpl w:val="8B941EDC"/>
    <w:lvl w:ilvl="0" w:tplc="50A4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53768"/>
    <w:multiLevelType w:val="hybridMultilevel"/>
    <w:tmpl w:val="9022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F37A5"/>
    <w:multiLevelType w:val="hybridMultilevel"/>
    <w:tmpl w:val="B568C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800AC"/>
    <w:multiLevelType w:val="hybridMultilevel"/>
    <w:tmpl w:val="D624C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6495B"/>
    <w:multiLevelType w:val="hybridMultilevel"/>
    <w:tmpl w:val="4EBE3B1C"/>
    <w:lvl w:ilvl="0" w:tplc="21AC416E">
      <w:start w:val="1"/>
      <w:numFmt w:val="lowerLetter"/>
      <w:lvlText w:val="%1."/>
      <w:lvlJc w:val="left"/>
      <w:pPr>
        <w:ind w:left="1560" w:hanging="360"/>
      </w:pPr>
      <w:rPr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5F894460"/>
    <w:multiLevelType w:val="hybridMultilevel"/>
    <w:tmpl w:val="289A17F0"/>
    <w:lvl w:ilvl="0" w:tplc="C922BE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51B61"/>
    <w:multiLevelType w:val="hybridMultilevel"/>
    <w:tmpl w:val="041853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15B31"/>
    <w:multiLevelType w:val="hybridMultilevel"/>
    <w:tmpl w:val="245E8B48"/>
    <w:lvl w:ilvl="0" w:tplc="C9C2B9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F1667"/>
    <w:multiLevelType w:val="hybridMultilevel"/>
    <w:tmpl w:val="70EEBB08"/>
    <w:lvl w:ilvl="0" w:tplc="AC421600">
      <w:start w:val="1"/>
      <w:numFmt w:val="decimal"/>
      <w:lvlText w:val="%1."/>
      <w:lvlJc w:val="left"/>
      <w:pPr>
        <w:ind w:left="480" w:hanging="360"/>
      </w:pPr>
      <w:rPr>
        <w:rFonts w:hint="default"/>
        <w:w w:val="100"/>
        <w:sz w:val="24"/>
        <w:szCs w:val="24"/>
        <w:lang w:val="en-US" w:eastAsia="en-US" w:bidi="en-US"/>
      </w:rPr>
    </w:lvl>
    <w:lvl w:ilvl="1" w:tplc="44A0FA66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en-US"/>
      </w:rPr>
    </w:lvl>
    <w:lvl w:ilvl="2" w:tplc="D696B0A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B43E29EE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en-US"/>
      </w:rPr>
    </w:lvl>
    <w:lvl w:ilvl="4" w:tplc="DA14C518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en-US"/>
      </w:rPr>
    </w:lvl>
    <w:lvl w:ilvl="5" w:tplc="D602A59E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en-US"/>
      </w:rPr>
    </w:lvl>
    <w:lvl w:ilvl="6" w:tplc="46AEE5AA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en-US"/>
      </w:rPr>
    </w:lvl>
    <w:lvl w:ilvl="7" w:tplc="5F547AC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en-US"/>
      </w:rPr>
    </w:lvl>
    <w:lvl w:ilvl="8" w:tplc="A592745A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DEF43B7"/>
    <w:multiLevelType w:val="hybridMultilevel"/>
    <w:tmpl w:val="17B62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013C0"/>
    <w:multiLevelType w:val="hybridMultilevel"/>
    <w:tmpl w:val="BEF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B0921"/>
    <w:multiLevelType w:val="hybridMultilevel"/>
    <w:tmpl w:val="B640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237D5"/>
    <w:multiLevelType w:val="hybridMultilevel"/>
    <w:tmpl w:val="C3563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496449">
    <w:abstractNumId w:val="1"/>
  </w:num>
  <w:num w:numId="2" w16cid:durableId="1789618534">
    <w:abstractNumId w:val="22"/>
  </w:num>
  <w:num w:numId="3" w16cid:durableId="274024131">
    <w:abstractNumId w:val="2"/>
  </w:num>
  <w:num w:numId="4" w16cid:durableId="789276252">
    <w:abstractNumId w:val="17"/>
  </w:num>
  <w:num w:numId="5" w16cid:durableId="392702713">
    <w:abstractNumId w:val="25"/>
  </w:num>
  <w:num w:numId="6" w16cid:durableId="1628007293">
    <w:abstractNumId w:val="14"/>
  </w:num>
  <w:num w:numId="7" w16cid:durableId="1684436637">
    <w:abstractNumId w:val="5"/>
  </w:num>
  <w:num w:numId="8" w16cid:durableId="1066689016">
    <w:abstractNumId w:val="30"/>
  </w:num>
  <w:num w:numId="9" w16cid:durableId="88896465">
    <w:abstractNumId w:val="10"/>
  </w:num>
  <w:num w:numId="10" w16cid:durableId="177936977">
    <w:abstractNumId w:val="27"/>
  </w:num>
  <w:num w:numId="11" w16cid:durableId="1955094774">
    <w:abstractNumId w:val="15"/>
  </w:num>
  <w:num w:numId="12" w16cid:durableId="1320187811">
    <w:abstractNumId w:val="28"/>
  </w:num>
  <w:num w:numId="13" w16cid:durableId="1253275290">
    <w:abstractNumId w:val="26"/>
  </w:num>
  <w:num w:numId="14" w16cid:durableId="2033601550">
    <w:abstractNumId w:val="12"/>
  </w:num>
  <w:num w:numId="15" w16cid:durableId="508174973">
    <w:abstractNumId w:val="11"/>
  </w:num>
  <w:num w:numId="16" w16cid:durableId="2004317130">
    <w:abstractNumId w:val="18"/>
  </w:num>
  <w:num w:numId="17" w16cid:durableId="1763794362">
    <w:abstractNumId w:val="0"/>
  </w:num>
  <w:num w:numId="18" w16cid:durableId="2110151861">
    <w:abstractNumId w:val="21"/>
  </w:num>
  <w:num w:numId="19" w16cid:durableId="1034305033">
    <w:abstractNumId w:val="29"/>
  </w:num>
  <w:num w:numId="20" w16cid:durableId="541404707">
    <w:abstractNumId w:val="16"/>
  </w:num>
  <w:num w:numId="21" w16cid:durableId="2037996472">
    <w:abstractNumId w:val="3"/>
  </w:num>
  <w:num w:numId="22" w16cid:durableId="18168911">
    <w:abstractNumId w:val="19"/>
  </w:num>
  <w:num w:numId="23" w16cid:durableId="2126340329">
    <w:abstractNumId w:val="4"/>
  </w:num>
  <w:num w:numId="24" w16cid:durableId="1002123184">
    <w:abstractNumId w:val="20"/>
  </w:num>
  <w:num w:numId="25" w16cid:durableId="490024706">
    <w:abstractNumId w:val="23"/>
  </w:num>
  <w:num w:numId="26" w16cid:durableId="119032192">
    <w:abstractNumId w:val="8"/>
  </w:num>
  <w:num w:numId="27" w16cid:durableId="1428958710">
    <w:abstractNumId w:val="7"/>
  </w:num>
  <w:num w:numId="28" w16cid:durableId="1229225753">
    <w:abstractNumId w:val="24"/>
  </w:num>
  <w:num w:numId="29" w16cid:durableId="953558230">
    <w:abstractNumId w:val="9"/>
  </w:num>
  <w:num w:numId="30" w16cid:durableId="795178255">
    <w:abstractNumId w:val="6"/>
  </w:num>
  <w:num w:numId="31" w16cid:durableId="190652889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NDc3MDYxNDcytLRQ0lEKTi0uzszPAykwNK4FADG/wDEtAAAA"/>
    <w:docVar w:name="BillingContact" w:val=" "/>
    <w:docVar w:name="BillingContact_C" w:val=" "/>
    <w:docVar w:name="BillingContact_S" w:val=" "/>
    <w:docVar w:name="ClinicalCoordinator" w:val="Thomas Nietman"/>
    <w:docVar w:name="ClinicalCoordinator_C" w:val="MS, RRT-ACCS"/>
    <w:docVar w:name="ClinicalCoordinator_S" w:val="Mr. Nietman"/>
    <w:docVar w:name="Dean" w:val="Charles Hardy"/>
    <w:docVar w:name="Dean_C" w:val="PhD"/>
    <w:docVar w:name="Dean_S" w:val="Dr. Hardy"/>
    <w:docVar w:name="MedicalDirector" w:val="Brian Gilmore"/>
    <w:docVar w:name="MedicalDirector_C" w:val="MD"/>
    <w:docVar w:name="MedicalDirector_S" w:val="Dr. Gilmore"/>
    <w:docVar w:name="President" w:val="Jose Sartarelli"/>
    <w:docVar w:name="President_C" w:val=" "/>
    <w:docVar w:name="President_S" w:val="Dr. Sartarelli"/>
    <w:docVar w:name="ProgramDirector" w:val="Jamy Chulak"/>
    <w:docVar w:name="ProgramDirector_C" w:val="MS, RRT"/>
    <w:docVar w:name="ProgramDirector_S" w:val="Mr. Chulak"/>
    <w:docVar w:name="VicePresident" w:val=" "/>
    <w:docVar w:name="VicePresident_C" w:val=" "/>
    <w:docVar w:name="VicePresident_S" w:val=" "/>
  </w:docVars>
  <w:rsids>
    <w:rsidRoot w:val="007A2198"/>
    <w:rsid w:val="00000131"/>
    <w:rsid w:val="000067BE"/>
    <w:rsid w:val="00010F94"/>
    <w:rsid w:val="00012882"/>
    <w:rsid w:val="00017824"/>
    <w:rsid w:val="0002689D"/>
    <w:rsid w:val="00031A8D"/>
    <w:rsid w:val="000330DD"/>
    <w:rsid w:val="00041A2D"/>
    <w:rsid w:val="00043CE9"/>
    <w:rsid w:val="00050A18"/>
    <w:rsid w:val="000524A8"/>
    <w:rsid w:val="00052611"/>
    <w:rsid w:val="00056792"/>
    <w:rsid w:val="00060074"/>
    <w:rsid w:val="00062E70"/>
    <w:rsid w:val="000635E8"/>
    <w:rsid w:val="00065F31"/>
    <w:rsid w:val="00067930"/>
    <w:rsid w:val="00071DD1"/>
    <w:rsid w:val="00072844"/>
    <w:rsid w:val="00073D1E"/>
    <w:rsid w:val="00075447"/>
    <w:rsid w:val="00075CC0"/>
    <w:rsid w:val="00085745"/>
    <w:rsid w:val="00086CAE"/>
    <w:rsid w:val="0009620D"/>
    <w:rsid w:val="000A0CB4"/>
    <w:rsid w:val="000A1DF7"/>
    <w:rsid w:val="000A4022"/>
    <w:rsid w:val="000C375D"/>
    <w:rsid w:val="000C6869"/>
    <w:rsid w:val="000C6F39"/>
    <w:rsid w:val="000D0F3E"/>
    <w:rsid w:val="000D28B2"/>
    <w:rsid w:val="000D4BDA"/>
    <w:rsid w:val="000E0BD8"/>
    <w:rsid w:val="000E318D"/>
    <w:rsid w:val="000E5773"/>
    <w:rsid w:val="000E6687"/>
    <w:rsid w:val="000E6ED5"/>
    <w:rsid w:val="000F0868"/>
    <w:rsid w:val="000F1E5B"/>
    <w:rsid w:val="000F24DB"/>
    <w:rsid w:val="000F7C2A"/>
    <w:rsid w:val="001071D7"/>
    <w:rsid w:val="00110B0D"/>
    <w:rsid w:val="00122D59"/>
    <w:rsid w:val="001239EC"/>
    <w:rsid w:val="001242A2"/>
    <w:rsid w:val="00126AF2"/>
    <w:rsid w:val="001334A2"/>
    <w:rsid w:val="00133B4C"/>
    <w:rsid w:val="00136F41"/>
    <w:rsid w:val="001401F5"/>
    <w:rsid w:val="00150F6F"/>
    <w:rsid w:val="00151372"/>
    <w:rsid w:val="001519A6"/>
    <w:rsid w:val="00154858"/>
    <w:rsid w:val="0015534F"/>
    <w:rsid w:val="00161220"/>
    <w:rsid w:val="00161506"/>
    <w:rsid w:val="00161F8C"/>
    <w:rsid w:val="0016257C"/>
    <w:rsid w:val="00166EEB"/>
    <w:rsid w:val="001749C9"/>
    <w:rsid w:val="00181FF2"/>
    <w:rsid w:val="001827C6"/>
    <w:rsid w:val="00182A32"/>
    <w:rsid w:val="00182B27"/>
    <w:rsid w:val="00194182"/>
    <w:rsid w:val="001963EC"/>
    <w:rsid w:val="0019693F"/>
    <w:rsid w:val="00196F74"/>
    <w:rsid w:val="001A36FA"/>
    <w:rsid w:val="001B05E3"/>
    <w:rsid w:val="001B2A16"/>
    <w:rsid w:val="001B3031"/>
    <w:rsid w:val="001B3BDB"/>
    <w:rsid w:val="001B526D"/>
    <w:rsid w:val="001B5518"/>
    <w:rsid w:val="001C1398"/>
    <w:rsid w:val="001C4E3C"/>
    <w:rsid w:val="001C4E65"/>
    <w:rsid w:val="001D1C9C"/>
    <w:rsid w:val="001D1F91"/>
    <w:rsid w:val="001D2577"/>
    <w:rsid w:val="001D4EC6"/>
    <w:rsid w:val="001E5104"/>
    <w:rsid w:val="001E60B8"/>
    <w:rsid w:val="001E7B97"/>
    <w:rsid w:val="001F4A76"/>
    <w:rsid w:val="001F4C6A"/>
    <w:rsid w:val="00205896"/>
    <w:rsid w:val="00213EFC"/>
    <w:rsid w:val="002158F3"/>
    <w:rsid w:val="00217B0F"/>
    <w:rsid w:val="0022077B"/>
    <w:rsid w:val="00221B63"/>
    <w:rsid w:val="00222453"/>
    <w:rsid w:val="002226D2"/>
    <w:rsid w:val="002321B5"/>
    <w:rsid w:val="00235B55"/>
    <w:rsid w:val="00246C41"/>
    <w:rsid w:val="0024737E"/>
    <w:rsid w:val="00250A77"/>
    <w:rsid w:val="00250C80"/>
    <w:rsid w:val="00252804"/>
    <w:rsid w:val="00253426"/>
    <w:rsid w:val="002565BB"/>
    <w:rsid w:val="00256F37"/>
    <w:rsid w:val="00257799"/>
    <w:rsid w:val="00271D36"/>
    <w:rsid w:val="00272C61"/>
    <w:rsid w:val="00274742"/>
    <w:rsid w:val="00276AB0"/>
    <w:rsid w:val="00281BFA"/>
    <w:rsid w:val="002829E2"/>
    <w:rsid w:val="00283035"/>
    <w:rsid w:val="00286F6F"/>
    <w:rsid w:val="00287BD8"/>
    <w:rsid w:val="00292610"/>
    <w:rsid w:val="002939CC"/>
    <w:rsid w:val="002956D7"/>
    <w:rsid w:val="0029605A"/>
    <w:rsid w:val="00297EB7"/>
    <w:rsid w:val="002A0F49"/>
    <w:rsid w:val="002A4931"/>
    <w:rsid w:val="002A693E"/>
    <w:rsid w:val="002A7991"/>
    <w:rsid w:val="002B1929"/>
    <w:rsid w:val="002B1E63"/>
    <w:rsid w:val="002C02EF"/>
    <w:rsid w:val="002C231A"/>
    <w:rsid w:val="002C5C6C"/>
    <w:rsid w:val="002E11A6"/>
    <w:rsid w:val="002E7E27"/>
    <w:rsid w:val="002F03A7"/>
    <w:rsid w:val="002F1DC5"/>
    <w:rsid w:val="002F21C2"/>
    <w:rsid w:val="002F4776"/>
    <w:rsid w:val="00300861"/>
    <w:rsid w:val="00301FB3"/>
    <w:rsid w:val="00302F2D"/>
    <w:rsid w:val="00303586"/>
    <w:rsid w:val="00305407"/>
    <w:rsid w:val="003225AD"/>
    <w:rsid w:val="003254B9"/>
    <w:rsid w:val="003259E1"/>
    <w:rsid w:val="00335D13"/>
    <w:rsid w:val="00336501"/>
    <w:rsid w:val="003411C9"/>
    <w:rsid w:val="0034384B"/>
    <w:rsid w:val="00345419"/>
    <w:rsid w:val="00353381"/>
    <w:rsid w:val="00354934"/>
    <w:rsid w:val="003560EA"/>
    <w:rsid w:val="00356801"/>
    <w:rsid w:val="003616E0"/>
    <w:rsid w:val="00365E0F"/>
    <w:rsid w:val="0036744B"/>
    <w:rsid w:val="00370A6B"/>
    <w:rsid w:val="003816D8"/>
    <w:rsid w:val="003837ED"/>
    <w:rsid w:val="003847B7"/>
    <w:rsid w:val="00386275"/>
    <w:rsid w:val="00387875"/>
    <w:rsid w:val="00396C0A"/>
    <w:rsid w:val="003A0BEE"/>
    <w:rsid w:val="003A4D2C"/>
    <w:rsid w:val="003A6E64"/>
    <w:rsid w:val="003A6F9F"/>
    <w:rsid w:val="003B09F3"/>
    <w:rsid w:val="003B24C5"/>
    <w:rsid w:val="003B3C68"/>
    <w:rsid w:val="003B6494"/>
    <w:rsid w:val="003B68E3"/>
    <w:rsid w:val="003B6E25"/>
    <w:rsid w:val="003C1C7A"/>
    <w:rsid w:val="003C2D01"/>
    <w:rsid w:val="003C431F"/>
    <w:rsid w:val="003D171B"/>
    <w:rsid w:val="003E2A16"/>
    <w:rsid w:val="003E2F05"/>
    <w:rsid w:val="003E5CD5"/>
    <w:rsid w:val="003E76F2"/>
    <w:rsid w:val="003E7885"/>
    <w:rsid w:val="003F5091"/>
    <w:rsid w:val="003F78AB"/>
    <w:rsid w:val="003F7A80"/>
    <w:rsid w:val="0040204E"/>
    <w:rsid w:val="00410D91"/>
    <w:rsid w:val="00413BAD"/>
    <w:rsid w:val="00413BE4"/>
    <w:rsid w:val="00414214"/>
    <w:rsid w:val="00417BAA"/>
    <w:rsid w:val="0043163C"/>
    <w:rsid w:val="0043584A"/>
    <w:rsid w:val="00436F60"/>
    <w:rsid w:val="00452D34"/>
    <w:rsid w:val="00453CCD"/>
    <w:rsid w:val="00461576"/>
    <w:rsid w:val="004642B0"/>
    <w:rsid w:val="0046649E"/>
    <w:rsid w:val="00471B96"/>
    <w:rsid w:val="00473C66"/>
    <w:rsid w:val="004758D8"/>
    <w:rsid w:val="00481609"/>
    <w:rsid w:val="00481A19"/>
    <w:rsid w:val="004823BB"/>
    <w:rsid w:val="004873E7"/>
    <w:rsid w:val="00495AE1"/>
    <w:rsid w:val="0049789F"/>
    <w:rsid w:val="00497A38"/>
    <w:rsid w:val="004A28A6"/>
    <w:rsid w:val="004A39D1"/>
    <w:rsid w:val="004A5149"/>
    <w:rsid w:val="004A5E50"/>
    <w:rsid w:val="004B447C"/>
    <w:rsid w:val="004B4BE5"/>
    <w:rsid w:val="004C124F"/>
    <w:rsid w:val="004C1304"/>
    <w:rsid w:val="004C6007"/>
    <w:rsid w:val="004D278B"/>
    <w:rsid w:val="004D5C85"/>
    <w:rsid w:val="004E2C8D"/>
    <w:rsid w:val="004E4E5E"/>
    <w:rsid w:val="004E5BA4"/>
    <w:rsid w:val="004F598C"/>
    <w:rsid w:val="004F5CCC"/>
    <w:rsid w:val="005008A4"/>
    <w:rsid w:val="005013E8"/>
    <w:rsid w:val="005046E8"/>
    <w:rsid w:val="00505C6A"/>
    <w:rsid w:val="005101C3"/>
    <w:rsid w:val="005127CA"/>
    <w:rsid w:val="00512E77"/>
    <w:rsid w:val="005131E3"/>
    <w:rsid w:val="005134C0"/>
    <w:rsid w:val="00515B4F"/>
    <w:rsid w:val="00520126"/>
    <w:rsid w:val="00527511"/>
    <w:rsid w:val="00527C97"/>
    <w:rsid w:val="00531376"/>
    <w:rsid w:val="0054453E"/>
    <w:rsid w:val="00546632"/>
    <w:rsid w:val="0056080A"/>
    <w:rsid w:val="0057007C"/>
    <w:rsid w:val="00572A87"/>
    <w:rsid w:val="00573A04"/>
    <w:rsid w:val="00573B73"/>
    <w:rsid w:val="005747D6"/>
    <w:rsid w:val="00575C14"/>
    <w:rsid w:val="005819B5"/>
    <w:rsid w:val="005845E5"/>
    <w:rsid w:val="0058536B"/>
    <w:rsid w:val="00585A9F"/>
    <w:rsid w:val="00586648"/>
    <w:rsid w:val="00590D16"/>
    <w:rsid w:val="005943A6"/>
    <w:rsid w:val="005A632B"/>
    <w:rsid w:val="005A7FF7"/>
    <w:rsid w:val="005B0873"/>
    <w:rsid w:val="005B39FA"/>
    <w:rsid w:val="005B7B9D"/>
    <w:rsid w:val="005C5860"/>
    <w:rsid w:val="005D302D"/>
    <w:rsid w:val="005D42CB"/>
    <w:rsid w:val="005D4560"/>
    <w:rsid w:val="005D5C2E"/>
    <w:rsid w:val="005F2F06"/>
    <w:rsid w:val="005F3085"/>
    <w:rsid w:val="00602940"/>
    <w:rsid w:val="00612780"/>
    <w:rsid w:val="00613AC1"/>
    <w:rsid w:val="00615A64"/>
    <w:rsid w:val="00621A7E"/>
    <w:rsid w:val="0062310B"/>
    <w:rsid w:val="00624FDB"/>
    <w:rsid w:val="006304BA"/>
    <w:rsid w:val="00632C96"/>
    <w:rsid w:val="00637F4B"/>
    <w:rsid w:val="0064246D"/>
    <w:rsid w:val="00647B31"/>
    <w:rsid w:val="0065038D"/>
    <w:rsid w:val="006510E9"/>
    <w:rsid w:val="00654583"/>
    <w:rsid w:val="0065482C"/>
    <w:rsid w:val="00654B67"/>
    <w:rsid w:val="006575A9"/>
    <w:rsid w:val="0066096C"/>
    <w:rsid w:val="00666A82"/>
    <w:rsid w:val="00666BCF"/>
    <w:rsid w:val="006742E4"/>
    <w:rsid w:val="00675846"/>
    <w:rsid w:val="00677820"/>
    <w:rsid w:val="00680BF7"/>
    <w:rsid w:val="00682DBF"/>
    <w:rsid w:val="00684D6F"/>
    <w:rsid w:val="0069367D"/>
    <w:rsid w:val="006958BE"/>
    <w:rsid w:val="006A098F"/>
    <w:rsid w:val="006A7E9A"/>
    <w:rsid w:val="006B36EE"/>
    <w:rsid w:val="006B500B"/>
    <w:rsid w:val="006B55B3"/>
    <w:rsid w:val="006B765F"/>
    <w:rsid w:val="006C3B1D"/>
    <w:rsid w:val="006C7840"/>
    <w:rsid w:val="006D6F93"/>
    <w:rsid w:val="006D71F1"/>
    <w:rsid w:val="006D7F24"/>
    <w:rsid w:val="006E2B07"/>
    <w:rsid w:val="006E306F"/>
    <w:rsid w:val="006E3F50"/>
    <w:rsid w:val="006E67B6"/>
    <w:rsid w:val="006F10BA"/>
    <w:rsid w:val="006F58BE"/>
    <w:rsid w:val="006F751C"/>
    <w:rsid w:val="00705D94"/>
    <w:rsid w:val="00712201"/>
    <w:rsid w:val="007123C3"/>
    <w:rsid w:val="00713991"/>
    <w:rsid w:val="00720371"/>
    <w:rsid w:val="00721C34"/>
    <w:rsid w:val="0072400E"/>
    <w:rsid w:val="00727E08"/>
    <w:rsid w:val="007312A7"/>
    <w:rsid w:val="007344CA"/>
    <w:rsid w:val="00735D2C"/>
    <w:rsid w:val="007366ED"/>
    <w:rsid w:val="00741240"/>
    <w:rsid w:val="00741B84"/>
    <w:rsid w:val="007443F8"/>
    <w:rsid w:val="00747781"/>
    <w:rsid w:val="00752C2D"/>
    <w:rsid w:val="00755C54"/>
    <w:rsid w:val="007624A2"/>
    <w:rsid w:val="0076253A"/>
    <w:rsid w:val="00765CD9"/>
    <w:rsid w:val="00766670"/>
    <w:rsid w:val="00767190"/>
    <w:rsid w:val="00767E35"/>
    <w:rsid w:val="00772778"/>
    <w:rsid w:val="00775A2B"/>
    <w:rsid w:val="00776DE9"/>
    <w:rsid w:val="00777B22"/>
    <w:rsid w:val="00777B5C"/>
    <w:rsid w:val="0078570C"/>
    <w:rsid w:val="007912F8"/>
    <w:rsid w:val="00792D6B"/>
    <w:rsid w:val="007949F6"/>
    <w:rsid w:val="0079664D"/>
    <w:rsid w:val="00796663"/>
    <w:rsid w:val="00796DDC"/>
    <w:rsid w:val="007971F1"/>
    <w:rsid w:val="007A2198"/>
    <w:rsid w:val="007A226B"/>
    <w:rsid w:val="007A37F8"/>
    <w:rsid w:val="007A466B"/>
    <w:rsid w:val="007B1914"/>
    <w:rsid w:val="007B33ED"/>
    <w:rsid w:val="007B4776"/>
    <w:rsid w:val="007C0895"/>
    <w:rsid w:val="007C1528"/>
    <w:rsid w:val="007C16DB"/>
    <w:rsid w:val="007C3F11"/>
    <w:rsid w:val="007C4425"/>
    <w:rsid w:val="007C6F80"/>
    <w:rsid w:val="007D07D8"/>
    <w:rsid w:val="007D273D"/>
    <w:rsid w:val="007E3ED3"/>
    <w:rsid w:val="007E411E"/>
    <w:rsid w:val="007E593B"/>
    <w:rsid w:val="007F1B09"/>
    <w:rsid w:val="007F7BC6"/>
    <w:rsid w:val="00801243"/>
    <w:rsid w:val="00803232"/>
    <w:rsid w:val="00805E28"/>
    <w:rsid w:val="0081439C"/>
    <w:rsid w:val="00821D4B"/>
    <w:rsid w:val="008248E3"/>
    <w:rsid w:val="008249C0"/>
    <w:rsid w:val="00833656"/>
    <w:rsid w:val="00834CAC"/>
    <w:rsid w:val="00834D5C"/>
    <w:rsid w:val="00836883"/>
    <w:rsid w:val="00844947"/>
    <w:rsid w:val="00847E98"/>
    <w:rsid w:val="00851D74"/>
    <w:rsid w:val="008520F0"/>
    <w:rsid w:val="00852400"/>
    <w:rsid w:val="00855A9C"/>
    <w:rsid w:val="00856462"/>
    <w:rsid w:val="008638C8"/>
    <w:rsid w:val="00866BAA"/>
    <w:rsid w:val="0087449C"/>
    <w:rsid w:val="00876B75"/>
    <w:rsid w:val="00883609"/>
    <w:rsid w:val="00884A6D"/>
    <w:rsid w:val="0088519F"/>
    <w:rsid w:val="008853A2"/>
    <w:rsid w:val="00885761"/>
    <w:rsid w:val="00890E2E"/>
    <w:rsid w:val="00890F4B"/>
    <w:rsid w:val="00895CFC"/>
    <w:rsid w:val="008A2048"/>
    <w:rsid w:val="008B0082"/>
    <w:rsid w:val="008B1A19"/>
    <w:rsid w:val="008D49C0"/>
    <w:rsid w:val="008D4C10"/>
    <w:rsid w:val="008D6552"/>
    <w:rsid w:val="008E6589"/>
    <w:rsid w:val="008F0826"/>
    <w:rsid w:val="008F234C"/>
    <w:rsid w:val="008F24EB"/>
    <w:rsid w:val="008F52DA"/>
    <w:rsid w:val="008F7740"/>
    <w:rsid w:val="00902724"/>
    <w:rsid w:val="00902E91"/>
    <w:rsid w:val="0091305E"/>
    <w:rsid w:val="00914B04"/>
    <w:rsid w:val="00914B88"/>
    <w:rsid w:val="00921BA2"/>
    <w:rsid w:val="0093188C"/>
    <w:rsid w:val="00943A1D"/>
    <w:rsid w:val="009444B1"/>
    <w:rsid w:val="00951086"/>
    <w:rsid w:val="00951663"/>
    <w:rsid w:val="00953543"/>
    <w:rsid w:val="00962F2F"/>
    <w:rsid w:val="00963C1C"/>
    <w:rsid w:val="009647D6"/>
    <w:rsid w:val="00973104"/>
    <w:rsid w:val="00975E56"/>
    <w:rsid w:val="009775DC"/>
    <w:rsid w:val="009778C6"/>
    <w:rsid w:val="009851B8"/>
    <w:rsid w:val="00990BC9"/>
    <w:rsid w:val="00995810"/>
    <w:rsid w:val="009A124A"/>
    <w:rsid w:val="009A6A73"/>
    <w:rsid w:val="009B5027"/>
    <w:rsid w:val="009B57B6"/>
    <w:rsid w:val="009C0D67"/>
    <w:rsid w:val="009C623C"/>
    <w:rsid w:val="009D0233"/>
    <w:rsid w:val="009D5D7C"/>
    <w:rsid w:val="009D734D"/>
    <w:rsid w:val="009D79B4"/>
    <w:rsid w:val="009D7CC7"/>
    <w:rsid w:val="009D7D90"/>
    <w:rsid w:val="009E076F"/>
    <w:rsid w:val="009F2FF3"/>
    <w:rsid w:val="009F7F6E"/>
    <w:rsid w:val="00A06C1F"/>
    <w:rsid w:val="00A22D00"/>
    <w:rsid w:val="00A275BC"/>
    <w:rsid w:val="00A27850"/>
    <w:rsid w:val="00A3293D"/>
    <w:rsid w:val="00A341C1"/>
    <w:rsid w:val="00A34584"/>
    <w:rsid w:val="00A34678"/>
    <w:rsid w:val="00A36772"/>
    <w:rsid w:val="00A42304"/>
    <w:rsid w:val="00A56D1D"/>
    <w:rsid w:val="00A60684"/>
    <w:rsid w:val="00A60F3A"/>
    <w:rsid w:val="00A70166"/>
    <w:rsid w:val="00A7124F"/>
    <w:rsid w:val="00A829C2"/>
    <w:rsid w:val="00A8513B"/>
    <w:rsid w:val="00A85A99"/>
    <w:rsid w:val="00A86C0F"/>
    <w:rsid w:val="00A90229"/>
    <w:rsid w:val="00A942B7"/>
    <w:rsid w:val="00A942CA"/>
    <w:rsid w:val="00A94A2C"/>
    <w:rsid w:val="00A94D19"/>
    <w:rsid w:val="00AA6E2E"/>
    <w:rsid w:val="00AA7CD0"/>
    <w:rsid w:val="00AB1845"/>
    <w:rsid w:val="00AB2082"/>
    <w:rsid w:val="00AB4DE0"/>
    <w:rsid w:val="00AB664B"/>
    <w:rsid w:val="00AC2C02"/>
    <w:rsid w:val="00AC5083"/>
    <w:rsid w:val="00AD2E80"/>
    <w:rsid w:val="00AD5D08"/>
    <w:rsid w:val="00AD5EBA"/>
    <w:rsid w:val="00AE1B60"/>
    <w:rsid w:val="00AE3CCE"/>
    <w:rsid w:val="00AE416D"/>
    <w:rsid w:val="00AE5080"/>
    <w:rsid w:val="00AE6E8B"/>
    <w:rsid w:val="00AE72B2"/>
    <w:rsid w:val="00AE7BBF"/>
    <w:rsid w:val="00AF26A5"/>
    <w:rsid w:val="00AF7112"/>
    <w:rsid w:val="00AF7695"/>
    <w:rsid w:val="00AF79E6"/>
    <w:rsid w:val="00B00D6F"/>
    <w:rsid w:val="00B03F16"/>
    <w:rsid w:val="00B11BA5"/>
    <w:rsid w:val="00B14F52"/>
    <w:rsid w:val="00B15167"/>
    <w:rsid w:val="00B15B89"/>
    <w:rsid w:val="00B205A8"/>
    <w:rsid w:val="00B21E13"/>
    <w:rsid w:val="00B2386F"/>
    <w:rsid w:val="00B25B89"/>
    <w:rsid w:val="00B27D71"/>
    <w:rsid w:val="00B30E3D"/>
    <w:rsid w:val="00B36B73"/>
    <w:rsid w:val="00B3756B"/>
    <w:rsid w:val="00B44B33"/>
    <w:rsid w:val="00B508E8"/>
    <w:rsid w:val="00B50BDD"/>
    <w:rsid w:val="00B513A7"/>
    <w:rsid w:val="00B57CAA"/>
    <w:rsid w:val="00B632B5"/>
    <w:rsid w:val="00B67B91"/>
    <w:rsid w:val="00B70EA6"/>
    <w:rsid w:val="00B72BF3"/>
    <w:rsid w:val="00B7348C"/>
    <w:rsid w:val="00B76190"/>
    <w:rsid w:val="00B76EF7"/>
    <w:rsid w:val="00B832F1"/>
    <w:rsid w:val="00B84856"/>
    <w:rsid w:val="00B96462"/>
    <w:rsid w:val="00BA4C33"/>
    <w:rsid w:val="00BA5262"/>
    <w:rsid w:val="00BA6C02"/>
    <w:rsid w:val="00BB58EE"/>
    <w:rsid w:val="00BC3AD8"/>
    <w:rsid w:val="00BC5FBB"/>
    <w:rsid w:val="00BD5643"/>
    <w:rsid w:val="00BD6F30"/>
    <w:rsid w:val="00BE0046"/>
    <w:rsid w:val="00BE113C"/>
    <w:rsid w:val="00BE2C5E"/>
    <w:rsid w:val="00BE563A"/>
    <w:rsid w:val="00BE6547"/>
    <w:rsid w:val="00BF738D"/>
    <w:rsid w:val="00C11F48"/>
    <w:rsid w:val="00C1288D"/>
    <w:rsid w:val="00C31275"/>
    <w:rsid w:val="00C33F77"/>
    <w:rsid w:val="00C34D6E"/>
    <w:rsid w:val="00C42E6B"/>
    <w:rsid w:val="00C473E6"/>
    <w:rsid w:val="00C47A47"/>
    <w:rsid w:val="00C50111"/>
    <w:rsid w:val="00C53805"/>
    <w:rsid w:val="00C546B4"/>
    <w:rsid w:val="00C5757B"/>
    <w:rsid w:val="00C57A9F"/>
    <w:rsid w:val="00C6115D"/>
    <w:rsid w:val="00C65434"/>
    <w:rsid w:val="00C66600"/>
    <w:rsid w:val="00C67D1A"/>
    <w:rsid w:val="00C71C6E"/>
    <w:rsid w:val="00C71DA7"/>
    <w:rsid w:val="00C83082"/>
    <w:rsid w:val="00C83216"/>
    <w:rsid w:val="00C83734"/>
    <w:rsid w:val="00C84117"/>
    <w:rsid w:val="00CA2775"/>
    <w:rsid w:val="00CA3ED4"/>
    <w:rsid w:val="00CB1FC4"/>
    <w:rsid w:val="00CB36D1"/>
    <w:rsid w:val="00CB6435"/>
    <w:rsid w:val="00CC2D4C"/>
    <w:rsid w:val="00CC5B72"/>
    <w:rsid w:val="00CD417A"/>
    <w:rsid w:val="00CD78C4"/>
    <w:rsid w:val="00CE0E35"/>
    <w:rsid w:val="00CE2305"/>
    <w:rsid w:val="00CE52EB"/>
    <w:rsid w:val="00CE5BBF"/>
    <w:rsid w:val="00CE7883"/>
    <w:rsid w:val="00CF1E91"/>
    <w:rsid w:val="00CF206F"/>
    <w:rsid w:val="00CF2E69"/>
    <w:rsid w:val="00CF3246"/>
    <w:rsid w:val="00D053E4"/>
    <w:rsid w:val="00D143EB"/>
    <w:rsid w:val="00D17039"/>
    <w:rsid w:val="00D17994"/>
    <w:rsid w:val="00D31314"/>
    <w:rsid w:val="00D35B78"/>
    <w:rsid w:val="00D36428"/>
    <w:rsid w:val="00D37FF8"/>
    <w:rsid w:val="00D41DDE"/>
    <w:rsid w:val="00D47B82"/>
    <w:rsid w:val="00D52271"/>
    <w:rsid w:val="00D53ACE"/>
    <w:rsid w:val="00D5450E"/>
    <w:rsid w:val="00D55D71"/>
    <w:rsid w:val="00D578F9"/>
    <w:rsid w:val="00D615E1"/>
    <w:rsid w:val="00D65352"/>
    <w:rsid w:val="00D67768"/>
    <w:rsid w:val="00D7482C"/>
    <w:rsid w:val="00D81AD2"/>
    <w:rsid w:val="00D859E7"/>
    <w:rsid w:val="00D87232"/>
    <w:rsid w:val="00DA129B"/>
    <w:rsid w:val="00DA3FF5"/>
    <w:rsid w:val="00DA4A46"/>
    <w:rsid w:val="00DB2801"/>
    <w:rsid w:val="00DB2F74"/>
    <w:rsid w:val="00DB7766"/>
    <w:rsid w:val="00DB7820"/>
    <w:rsid w:val="00DC225A"/>
    <w:rsid w:val="00DC28F7"/>
    <w:rsid w:val="00DC3505"/>
    <w:rsid w:val="00DC7851"/>
    <w:rsid w:val="00DD0CB8"/>
    <w:rsid w:val="00DD0D11"/>
    <w:rsid w:val="00DD33F3"/>
    <w:rsid w:val="00DD492A"/>
    <w:rsid w:val="00DE0102"/>
    <w:rsid w:val="00DE59D6"/>
    <w:rsid w:val="00DF0A46"/>
    <w:rsid w:val="00DF14E4"/>
    <w:rsid w:val="00E01ED2"/>
    <w:rsid w:val="00E05216"/>
    <w:rsid w:val="00E10A7B"/>
    <w:rsid w:val="00E16102"/>
    <w:rsid w:val="00E20DD9"/>
    <w:rsid w:val="00E20E32"/>
    <w:rsid w:val="00E23CDD"/>
    <w:rsid w:val="00E2542F"/>
    <w:rsid w:val="00E33C87"/>
    <w:rsid w:val="00E4027F"/>
    <w:rsid w:val="00E441A1"/>
    <w:rsid w:val="00E45FD4"/>
    <w:rsid w:val="00E51788"/>
    <w:rsid w:val="00E532F0"/>
    <w:rsid w:val="00E667CD"/>
    <w:rsid w:val="00E717C5"/>
    <w:rsid w:val="00E72883"/>
    <w:rsid w:val="00E767D4"/>
    <w:rsid w:val="00E76BF1"/>
    <w:rsid w:val="00E80850"/>
    <w:rsid w:val="00E81B45"/>
    <w:rsid w:val="00E8323A"/>
    <w:rsid w:val="00E85675"/>
    <w:rsid w:val="00E91228"/>
    <w:rsid w:val="00E92DA7"/>
    <w:rsid w:val="00E93847"/>
    <w:rsid w:val="00E9703D"/>
    <w:rsid w:val="00E9744B"/>
    <w:rsid w:val="00EA6A8A"/>
    <w:rsid w:val="00EB5664"/>
    <w:rsid w:val="00ED1378"/>
    <w:rsid w:val="00ED17BB"/>
    <w:rsid w:val="00ED1FA4"/>
    <w:rsid w:val="00EE33A1"/>
    <w:rsid w:val="00EE5B8D"/>
    <w:rsid w:val="00EE6C64"/>
    <w:rsid w:val="00EE7EF7"/>
    <w:rsid w:val="00EF3D7E"/>
    <w:rsid w:val="00EF3F6A"/>
    <w:rsid w:val="00EF689B"/>
    <w:rsid w:val="00F01774"/>
    <w:rsid w:val="00F0471C"/>
    <w:rsid w:val="00F05078"/>
    <w:rsid w:val="00F16181"/>
    <w:rsid w:val="00F20E19"/>
    <w:rsid w:val="00F25A60"/>
    <w:rsid w:val="00F32A3A"/>
    <w:rsid w:val="00F34D90"/>
    <w:rsid w:val="00F40470"/>
    <w:rsid w:val="00F4297E"/>
    <w:rsid w:val="00F61AEF"/>
    <w:rsid w:val="00F61BC3"/>
    <w:rsid w:val="00F635F4"/>
    <w:rsid w:val="00F71DE4"/>
    <w:rsid w:val="00F72615"/>
    <w:rsid w:val="00F73547"/>
    <w:rsid w:val="00F77C2A"/>
    <w:rsid w:val="00F8008B"/>
    <w:rsid w:val="00F807D9"/>
    <w:rsid w:val="00F845DF"/>
    <w:rsid w:val="00FA3C4D"/>
    <w:rsid w:val="00FA74BF"/>
    <w:rsid w:val="00FB364D"/>
    <w:rsid w:val="00FB3724"/>
    <w:rsid w:val="00FB3C1D"/>
    <w:rsid w:val="00FB6309"/>
    <w:rsid w:val="00FB6C2E"/>
    <w:rsid w:val="00FC718C"/>
    <w:rsid w:val="00FD0CB3"/>
    <w:rsid w:val="00FD606D"/>
    <w:rsid w:val="00FD7C16"/>
    <w:rsid w:val="00FE0FC1"/>
    <w:rsid w:val="00FE2807"/>
    <w:rsid w:val="00FE558D"/>
    <w:rsid w:val="00FE6932"/>
    <w:rsid w:val="00FF02A6"/>
    <w:rsid w:val="00FF0647"/>
    <w:rsid w:val="00FF1BFD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613BCB"/>
  <w15:docId w15:val="{137C0597-FBCF-428F-8FA3-9FCE440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5CC0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075CC0"/>
    <w:pPr>
      <w:keepNext/>
      <w:tabs>
        <w:tab w:val="left" w:pos="171"/>
        <w:tab w:val="left" w:pos="864"/>
      </w:tabs>
      <w:autoSpaceDE w:val="0"/>
      <w:autoSpaceDN w:val="0"/>
      <w:adjustRightInd w:val="0"/>
      <w:spacing w:line="240" w:lineRule="atLeast"/>
      <w:jc w:val="center"/>
      <w:outlineLvl w:val="0"/>
    </w:pPr>
    <w:rPr>
      <w:b/>
      <w:bCs/>
      <w:sz w:val="28"/>
      <w:szCs w:val="22"/>
    </w:rPr>
  </w:style>
  <w:style w:type="paragraph" w:styleId="Heading2">
    <w:name w:val="heading 2"/>
    <w:basedOn w:val="Normal"/>
    <w:next w:val="Normal"/>
    <w:qFormat/>
    <w:rsid w:val="00075CC0"/>
    <w:pPr>
      <w:keepNext/>
      <w:tabs>
        <w:tab w:val="left" w:pos="144"/>
        <w:tab w:val="left" w:pos="171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qFormat/>
    <w:rsid w:val="00075CC0"/>
    <w:pPr>
      <w:keepNext/>
      <w:tabs>
        <w:tab w:val="left" w:pos="144"/>
        <w:tab w:val="left" w:pos="171"/>
        <w:tab w:val="left" w:pos="684"/>
      </w:tabs>
      <w:autoSpaceDE w:val="0"/>
      <w:autoSpaceDN w:val="0"/>
      <w:adjustRightInd w:val="0"/>
      <w:spacing w:line="240" w:lineRule="atLeas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79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47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2747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ind w:left="171" w:hanging="432"/>
    </w:pPr>
    <w:rPr>
      <w:szCs w:val="18"/>
    </w:rPr>
  </w:style>
  <w:style w:type="paragraph" w:styleId="BodyTextIndent2">
    <w:name w:val="Body Text Indent 2"/>
    <w:basedOn w:val="Normal"/>
    <w:rsid w:val="00075CC0"/>
    <w:pPr>
      <w:tabs>
        <w:tab w:val="left" w:pos="432"/>
      </w:tabs>
      <w:autoSpaceDE w:val="0"/>
      <w:autoSpaceDN w:val="0"/>
      <w:adjustRightInd w:val="0"/>
      <w:spacing w:line="240" w:lineRule="atLeast"/>
      <w:ind w:left="432"/>
    </w:pPr>
    <w:rPr>
      <w:szCs w:val="18"/>
    </w:rPr>
  </w:style>
  <w:style w:type="paragraph" w:styleId="BodyTextIndent3">
    <w:name w:val="Body Text Indent 3"/>
    <w:basedOn w:val="Normal"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ind w:left="171"/>
    </w:pPr>
    <w:rPr>
      <w:szCs w:val="26"/>
    </w:rPr>
  </w:style>
  <w:style w:type="paragraph" w:styleId="BodyText">
    <w:name w:val="Body Text"/>
    <w:basedOn w:val="Normal"/>
    <w:rsid w:val="00075CC0"/>
    <w:pPr>
      <w:tabs>
        <w:tab w:val="left" w:pos="171"/>
        <w:tab w:val="left" w:pos="684"/>
      </w:tabs>
      <w:autoSpaceDE w:val="0"/>
      <w:autoSpaceDN w:val="0"/>
      <w:adjustRightInd w:val="0"/>
      <w:spacing w:line="240" w:lineRule="atLeast"/>
      <w:jc w:val="both"/>
    </w:pPr>
    <w:rPr>
      <w:szCs w:val="22"/>
    </w:rPr>
  </w:style>
  <w:style w:type="paragraph" w:styleId="Title">
    <w:name w:val="Title"/>
    <w:basedOn w:val="Normal"/>
    <w:link w:val="TitleChar"/>
    <w:uiPriority w:val="1"/>
    <w:qFormat/>
    <w:rsid w:val="00075CC0"/>
    <w:pPr>
      <w:tabs>
        <w:tab w:val="left" w:pos="171"/>
      </w:tabs>
      <w:autoSpaceDE w:val="0"/>
      <w:autoSpaceDN w:val="0"/>
      <w:adjustRightInd w:val="0"/>
      <w:spacing w:line="240" w:lineRule="atLeast"/>
      <w:jc w:val="center"/>
    </w:pPr>
    <w:rPr>
      <w:b/>
      <w:bCs/>
      <w:szCs w:val="26"/>
    </w:rPr>
  </w:style>
  <w:style w:type="paragraph" w:styleId="Index1">
    <w:name w:val="index 1"/>
    <w:basedOn w:val="Normal"/>
    <w:next w:val="Normal"/>
    <w:semiHidden/>
    <w:rsid w:val="00075CC0"/>
    <w:pPr>
      <w:spacing w:line="240" w:lineRule="atLeast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161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1F8C"/>
    <w:rPr>
      <w:rFonts w:ascii="CG Times" w:hAnsi="CG Times"/>
      <w:sz w:val="22"/>
    </w:rPr>
  </w:style>
  <w:style w:type="paragraph" w:styleId="Footer">
    <w:name w:val="footer"/>
    <w:basedOn w:val="Normal"/>
    <w:link w:val="FooterChar"/>
    <w:uiPriority w:val="99"/>
    <w:rsid w:val="00161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F8C"/>
    <w:rPr>
      <w:rFonts w:ascii="CG Times" w:hAnsi="CG Times"/>
      <w:sz w:val="22"/>
    </w:rPr>
  </w:style>
  <w:style w:type="character" w:styleId="CommentReference">
    <w:name w:val="annotation reference"/>
    <w:basedOn w:val="DefaultParagraphFont"/>
    <w:semiHidden/>
    <w:rsid w:val="00951086"/>
    <w:rPr>
      <w:sz w:val="16"/>
      <w:szCs w:val="16"/>
    </w:rPr>
  </w:style>
  <w:style w:type="paragraph" w:styleId="CommentText">
    <w:name w:val="annotation text"/>
    <w:basedOn w:val="Normal"/>
    <w:semiHidden/>
    <w:rsid w:val="0095108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1086"/>
    <w:rPr>
      <w:b/>
      <w:bCs/>
    </w:rPr>
  </w:style>
  <w:style w:type="paragraph" w:styleId="BalloonText">
    <w:name w:val="Balloon Text"/>
    <w:basedOn w:val="Normal"/>
    <w:semiHidden/>
    <w:rsid w:val="009510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05E3"/>
    <w:rPr>
      <w:rFonts w:ascii="CG Times" w:hAnsi="CG Times"/>
      <w:sz w:val="22"/>
    </w:rPr>
  </w:style>
  <w:style w:type="paragraph" w:styleId="ListParagraph">
    <w:name w:val="List Paragraph"/>
    <w:basedOn w:val="Normal"/>
    <w:uiPriority w:val="34"/>
    <w:qFormat/>
    <w:rsid w:val="00FA3C4D"/>
    <w:pPr>
      <w:ind w:left="720"/>
      <w:contextualSpacing/>
    </w:pPr>
  </w:style>
  <w:style w:type="paragraph" w:customStyle="1" w:styleId="Default">
    <w:name w:val="Default"/>
    <w:rsid w:val="005F30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274742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27474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9D79B4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itleChar">
    <w:name w:val="Title Char"/>
    <w:basedOn w:val="DefaultParagraphFont"/>
    <w:link w:val="Title"/>
    <w:uiPriority w:val="1"/>
    <w:rsid w:val="004A39D1"/>
    <w:rPr>
      <w:rFonts w:ascii="CG Times" w:hAnsi="CG Times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02EF-A65A-4950-9C3F-0CDC8C2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1209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Staff Job Description</vt:lpstr>
    </vt:vector>
  </TitlesOfParts>
  <Company>NAVREF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Staff Job Description</dc:title>
  <dc:creator>coarc ceo</dc:creator>
  <cp:lastModifiedBy>Thomas Smalling</cp:lastModifiedBy>
  <cp:revision>103</cp:revision>
  <cp:lastPrinted>2015-04-14T20:54:00Z</cp:lastPrinted>
  <dcterms:created xsi:type="dcterms:W3CDTF">2022-12-27T00:44:00Z</dcterms:created>
  <dcterms:modified xsi:type="dcterms:W3CDTF">2023-04-18T03:53:00Z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06b95554c47f58c5635c97bfc1bfb712b3e4f7e2f74d8e7f60732f33519bc542</vt:lpwstr>
  </property>
</Properties>
</file>