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529B8" w14:textId="77777777" w:rsidR="00046FB9" w:rsidRDefault="00046FB9" w:rsidP="00123FE6">
      <w:pPr>
        <w:spacing w:line="240" w:lineRule="atLeast"/>
        <w:ind w:left="720" w:hanging="720"/>
        <w:jc w:val="both"/>
        <w:rPr>
          <w:rFonts w:cstheme="minorHAnsi"/>
          <w:b/>
          <w:bCs/>
          <w:u w:val="single"/>
        </w:rPr>
      </w:pPr>
    </w:p>
    <w:p w14:paraId="22400D7E" w14:textId="1E9561C9" w:rsidR="00123FE6" w:rsidRPr="00CF5701" w:rsidRDefault="00797E54" w:rsidP="00123FE6">
      <w:pPr>
        <w:spacing w:line="240" w:lineRule="atLeast"/>
        <w:ind w:left="720" w:hanging="720"/>
        <w:jc w:val="both"/>
        <w:rPr>
          <w:rFonts w:cstheme="minorHAnsi"/>
          <w:b/>
          <w:bCs/>
          <w:u w:val="single"/>
        </w:rPr>
      </w:pPr>
      <w:bookmarkStart w:id="0" w:name="_GoBack"/>
      <w:bookmarkEnd w:id="0"/>
      <w:r w:rsidRPr="00CF5701">
        <w:rPr>
          <w:rFonts w:cstheme="minorHAnsi"/>
          <w:b/>
          <w:bCs/>
          <w:u w:val="single"/>
        </w:rPr>
        <w:t>CoARC Policy 10.0</w:t>
      </w:r>
    </w:p>
    <w:p w14:paraId="0E526B66" w14:textId="7748BC5E" w:rsidR="00797E54" w:rsidRPr="00CF5701" w:rsidRDefault="00797E54" w:rsidP="00071684">
      <w:pPr>
        <w:spacing w:line="240" w:lineRule="atLeast"/>
        <w:ind w:left="360" w:hanging="360"/>
        <w:jc w:val="both"/>
        <w:rPr>
          <w:rFonts w:cstheme="minorHAnsi"/>
        </w:rPr>
      </w:pPr>
      <w:r w:rsidRPr="00CF5701">
        <w:rPr>
          <w:rFonts w:cstheme="minorHAnsi"/>
          <w:bCs/>
        </w:rPr>
        <w:t xml:space="preserve">1. </w:t>
      </w:r>
      <w:r w:rsidRPr="00CF5701">
        <w:rPr>
          <w:rFonts w:cstheme="minorHAnsi"/>
          <w:bCs/>
        </w:rPr>
        <w:tab/>
      </w:r>
      <w:r w:rsidR="00071684" w:rsidRPr="00CF5701">
        <w:rPr>
          <w:rFonts w:cstheme="minorHAnsi"/>
          <w:bCs/>
          <w:szCs w:val="24"/>
        </w:rPr>
        <w:t xml:space="preserve">It is the policy of the CoARC to review all complaints against an accredited program received from any source, including students, (a) provided that the complainant identifies himself or herself by name and contact information and (b) provided further that the complaint is related to programmatic compliance with the CoARC’s </w:t>
      </w:r>
      <w:r w:rsidR="00071684" w:rsidRPr="00CF5701">
        <w:rPr>
          <w:rFonts w:cstheme="minorHAnsi"/>
          <w:i/>
        </w:rPr>
        <w:t>Standards</w:t>
      </w:r>
      <w:r w:rsidR="00071684" w:rsidRPr="00CF5701">
        <w:rPr>
          <w:rFonts w:cstheme="minorHAnsi"/>
          <w:bCs/>
          <w:szCs w:val="24"/>
        </w:rPr>
        <w:t xml:space="preserve">, Policies, and Procedures.  The CoARC will endeavor to resolve complaints in a fair and timely manner.  Furthermore, it is the policy of the CoARC to retain all documentation associated with any complaint for a period of not less than one accreditation cycle (typically ten years).  For those complaints not based on programmatic compliance with CoARC </w:t>
      </w:r>
      <w:r w:rsidR="00071684" w:rsidRPr="00CF5701">
        <w:rPr>
          <w:rFonts w:cstheme="minorHAnsi"/>
          <w:bCs/>
          <w:i/>
          <w:szCs w:val="24"/>
        </w:rPr>
        <w:t>Standards,</w:t>
      </w:r>
      <w:r w:rsidR="00071684" w:rsidRPr="00CF5701">
        <w:rPr>
          <w:rFonts w:cstheme="minorHAnsi"/>
          <w:bCs/>
          <w:szCs w:val="24"/>
        </w:rPr>
        <w:t xml:space="preserve"> Policies, or Procedures, the retention will be for at least </w:t>
      </w:r>
      <w:r w:rsidR="008C1730">
        <w:rPr>
          <w:rFonts w:cstheme="minorHAnsi"/>
          <w:bCs/>
          <w:szCs w:val="24"/>
        </w:rPr>
        <w:t>five (5) years.</w:t>
      </w:r>
      <w:r w:rsidRPr="00CF5701">
        <w:rPr>
          <w:rFonts w:cstheme="minorHAnsi"/>
          <w:bCs/>
          <w:szCs w:val="24"/>
        </w:rPr>
        <w:t xml:space="preserve"> (Policy 10.01)</w:t>
      </w:r>
      <w:r w:rsidRPr="00CF5701">
        <w:rPr>
          <w:rFonts w:cstheme="minorHAnsi"/>
        </w:rPr>
        <w:t xml:space="preserve"> </w:t>
      </w:r>
    </w:p>
    <w:p w14:paraId="0AEEEC9E" w14:textId="77777777" w:rsidR="00071684" w:rsidRPr="00CF5701" w:rsidRDefault="00B736E3" w:rsidP="00071684">
      <w:pPr>
        <w:overflowPunct w:val="0"/>
        <w:autoSpaceDE w:val="0"/>
        <w:autoSpaceDN w:val="0"/>
        <w:adjustRightInd w:val="0"/>
        <w:spacing w:after="0" w:line="240" w:lineRule="auto"/>
        <w:ind w:left="360" w:hanging="360"/>
        <w:jc w:val="both"/>
        <w:textAlignment w:val="baseline"/>
        <w:rPr>
          <w:rFonts w:cstheme="minorHAnsi"/>
          <w:bCs/>
          <w:szCs w:val="24"/>
        </w:rPr>
      </w:pPr>
      <w:r w:rsidRPr="00CF5701">
        <w:rPr>
          <w:rFonts w:cstheme="minorHAnsi"/>
          <w:b/>
          <w:bCs/>
        </w:rPr>
        <w:t>2</w:t>
      </w:r>
      <w:r w:rsidR="00107620" w:rsidRPr="00CF5701">
        <w:rPr>
          <w:rFonts w:cstheme="minorHAnsi"/>
          <w:b/>
          <w:bCs/>
        </w:rPr>
        <w:t xml:space="preserve">. </w:t>
      </w:r>
      <w:r w:rsidR="00107620" w:rsidRPr="00CF5701">
        <w:rPr>
          <w:rFonts w:cstheme="minorHAnsi"/>
          <w:b/>
          <w:bCs/>
        </w:rPr>
        <w:tab/>
      </w:r>
      <w:r w:rsidR="00071684" w:rsidRPr="00CF5701">
        <w:rPr>
          <w:rFonts w:cstheme="minorHAnsi"/>
        </w:rPr>
        <w:t xml:space="preserve">The CoARC will not become involved unless the complaint meets the requirements in 10.01. The CoARC will not intervene on behalf of individuals or become involved on behalf of faculty members or students in matters of admission, grades, appointment, promotion, or dismissal.  The </w:t>
      </w:r>
      <w:r w:rsidR="00071684" w:rsidRPr="00CF5701">
        <w:rPr>
          <w:rFonts w:cstheme="minorHAnsi"/>
          <w:bCs/>
        </w:rPr>
        <w:t xml:space="preserve">CoARC cannot assume authority for enforcing the policies of programs or institutions regarding faculty, professional staff, or student rights.  </w:t>
      </w:r>
      <w:r w:rsidR="00071684" w:rsidRPr="00CF5701">
        <w:rPr>
          <w:rFonts w:cstheme="minorHAnsi"/>
          <w:bCs/>
          <w:szCs w:val="24"/>
        </w:rPr>
        <w:t>The CoARC’s role is to ensure that institutional/program policies and procedures governing complaints are implemented fairly and as written or, if policies are not present, to require the program to develop and implement such policies and procedures.</w:t>
      </w:r>
    </w:p>
    <w:p w14:paraId="0AF82498" w14:textId="77777777" w:rsidR="00071684" w:rsidRPr="00CF5701" w:rsidRDefault="00071684" w:rsidP="00071684">
      <w:pPr>
        <w:overflowPunct w:val="0"/>
        <w:autoSpaceDE w:val="0"/>
        <w:autoSpaceDN w:val="0"/>
        <w:adjustRightInd w:val="0"/>
        <w:spacing w:after="0" w:line="240" w:lineRule="auto"/>
        <w:ind w:left="360" w:hanging="360"/>
        <w:jc w:val="both"/>
        <w:textAlignment w:val="baseline"/>
        <w:rPr>
          <w:rFonts w:cstheme="minorHAnsi"/>
          <w:bCs/>
          <w:szCs w:val="24"/>
        </w:rPr>
      </w:pPr>
    </w:p>
    <w:p w14:paraId="6CA0A1B9" w14:textId="33478512" w:rsidR="00123FE6" w:rsidRPr="00CF5701" w:rsidRDefault="00071684" w:rsidP="00071684">
      <w:pPr>
        <w:overflowPunct w:val="0"/>
        <w:autoSpaceDE w:val="0"/>
        <w:autoSpaceDN w:val="0"/>
        <w:adjustRightInd w:val="0"/>
        <w:spacing w:after="0" w:line="240" w:lineRule="auto"/>
        <w:ind w:left="360"/>
        <w:jc w:val="both"/>
        <w:textAlignment w:val="baseline"/>
        <w:rPr>
          <w:rFonts w:cstheme="minorHAnsi"/>
        </w:rPr>
      </w:pPr>
      <w:r w:rsidRPr="00CF5701">
        <w:rPr>
          <w:rFonts w:cstheme="minorHAnsi"/>
          <w:bCs/>
          <w:szCs w:val="24"/>
        </w:rPr>
        <w:t xml:space="preserve">Should a complainant invoke the aid of a court or other entity to adjudicate or mediate his/her allegation(s), the CoARC will await the outcome of these processes before determining whether to take action.  If this process concludes that the program has acted appropriately, the CoARC will not second guess that judgment and will consider the complaint closed; no further action will be taken.  If the process results in findings (a) that there have been violations of program, institutional, or CoARC policies or (b) that the program has engaged in conduct that would violate such policies, the CoARC will take these findings into account in its review of the complaint.  </w:t>
      </w:r>
      <w:r w:rsidRPr="00CF5701">
        <w:rPr>
          <w:rFonts w:cstheme="minorHAnsi"/>
        </w:rPr>
        <w:t xml:space="preserve">Copies of the CoARC </w:t>
      </w:r>
      <w:r w:rsidRPr="00CF5701">
        <w:rPr>
          <w:rFonts w:cstheme="minorHAnsi"/>
          <w:i/>
          <w:iCs/>
        </w:rPr>
        <w:t xml:space="preserve">Standards, </w:t>
      </w:r>
      <w:r w:rsidRPr="00CF5701">
        <w:rPr>
          <w:rFonts w:cstheme="minorHAnsi"/>
          <w:iCs/>
        </w:rPr>
        <w:t>Policies and Procedures</w:t>
      </w:r>
      <w:r w:rsidRPr="00CF5701">
        <w:rPr>
          <w:rFonts w:cstheme="minorHAnsi"/>
        </w:rPr>
        <w:t xml:space="preserve"> may be obtained through the CoARC Web site (</w:t>
      </w:r>
      <w:hyperlink r:id="rId8" w:history="1">
        <w:r w:rsidRPr="00CF5701">
          <w:rPr>
            <w:rStyle w:val="Hyperlink"/>
            <w:rFonts w:cstheme="minorHAnsi"/>
          </w:rPr>
          <w:t>www.coarc.com</w:t>
        </w:r>
      </w:hyperlink>
      <w:r w:rsidRPr="00CF5701">
        <w:rPr>
          <w:rFonts w:cstheme="minorHAnsi"/>
        </w:rPr>
        <w:t>) or by contacting the CoARC Executive Office.</w:t>
      </w:r>
      <w:r w:rsidRPr="00CF5701">
        <w:rPr>
          <w:rFonts w:cstheme="minorHAnsi"/>
          <w:bCs/>
          <w:szCs w:val="24"/>
        </w:rPr>
        <w:t xml:space="preserve"> </w:t>
      </w:r>
      <w:r w:rsidR="008837CD" w:rsidRPr="00CF5701">
        <w:rPr>
          <w:rFonts w:cstheme="minorHAnsi"/>
        </w:rPr>
        <w:t>(</w:t>
      </w:r>
      <w:r w:rsidR="00D36570" w:rsidRPr="00CF5701">
        <w:rPr>
          <w:rFonts w:cstheme="minorHAnsi"/>
        </w:rPr>
        <w:t xml:space="preserve">Policy </w:t>
      </w:r>
      <w:r w:rsidR="008837CD" w:rsidRPr="00CF5701">
        <w:rPr>
          <w:rFonts w:cstheme="minorHAnsi"/>
        </w:rPr>
        <w:t>10.02)</w:t>
      </w:r>
    </w:p>
    <w:p w14:paraId="6969337C" w14:textId="77777777" w:rsidR="00071684" w:rsidRPr="00CF5701" w:rsidRDefault="00071684" w:rsidP="00071684">
      <w:pPr>
        <w:overflowPunct w:val="0"/>
        <w:autoSpaceDE w:val="0"/>
        <w:autoSpaceDN w:val="0"/>
        <w:adjustRightInd w:val="0"/>
        <w:spacing w:after="0" w:line="240" w:lineRule="auto"/>
        <w:ind w:left="360"/>
        <w:jc w:val="both"/>
        <w:textAlignment w:val="baseline"/>
        <w:rPr>
          <w:rFonts w:cstheme="minorHAnsi"/>
          <w:bCs/>
          <w:szCs w:val="24"/>
        </w:rPr>
      </w:pPr>
    </w:p>
    <w:p w14:paraId="03E910DD" w14:textId="77777777" w:rsidR="00071684" w:rsidRPr="00CF5701" w:rsidRDefault="00797E54" w:rsidP="00071684">
      <w:pPr>
        <w:spacing w:line="240" w:lineRule="atLeast"/>
        <w:ind w:left="360" w:hanging="360"/>
        <w:jc w:val="both"/>
        <w:rPr>
          <w:rFonts w:cstheme="minorHAnsi"/>
        </w:rPr>
      </w:pPr>
      <w:r w:rsidRPr="00CF5701">
        <w:rPr>
          <w:rFonts w:cstheme="minorHAnsi"/>
        </w:rPr>
        <w:t xml:space="preserve">3. </w:t>
      </w:r>
      <w:r w:rsidRPr="00CF5701">
        <w:rPr>
          <w:rFonts w:cstheme="minorHAnsi"/>
        </w:rPr>
        <w:tab/>
      </w:r>
      <w:r w:rsidR="00071684" w:rsidRPr="00CF5701">
        <w:rPr>
          <w:rFonts w:cstheme="minorHAnsi"/>
        </w:rPr>
        <w:t xml:space="preserve">Before submitting a complaint related to program compliance with CoARC </w:t>
      </w:r>
      <w:r w:rsidR="00071684" w:rsidRPr="00CF5701">
        <w:rPr>
          <w:rFonts w:cstheme="minorHAnsi"/>
          <w:i/>
        </w:rPr>
        <w:t>Standards,</w:t>
      </w:r>
      <w:r w:rsidR="00071684" w:rsidRPr="00CF5701">
        <w:rPr>
          <w:rFonts w:cstheme="minorHAnsi"/>
        </w:rPr>
        <w:t xml:space="preserve"> Policies or Procedures, the complainant should attempt to resolve the complaint directly with program/</w:t>
      </w:r>
      <w:r w:rsidR="00071684" w:rsidRPr="00CF5701">
        <w:rPr>
          <w:rFonts w:cstheme="minorHAnsi"/>
        </w:rPr>
        <w:t xml:space="preserve"> </w:t>
      </w:r>
      <w:r w:rsidR="00071684" w:rsidRPr="00CF5701">
        <w:rPr>
          <w:rFonts w:cstheme="minorHAnsi"/>
        </w:rPr>
        <w:t>institution by following the applicable grievance procedures provided by the program/institution.  However, if the complainant believes that attempting to resolve the complaint with the program/ institution would either be unavailing or otherwise not appropriate, the complainant may submit the allegations of non-compliance to the CoARC.  In submitting a complaint to the CoARC, the complainant should either (a) state that attempts to resolve the complaint with the program/institution were unavailing or (b) briefly describe why attempting to resolve the complaint in that matter would have been unavailing or otherwise not appropriate</w:t>
      </w:r>
      <w:r w:rsidRPr="00CF5701">
        <w:rPr>
          <w:rFonts w:cstheme="minorHAnsi"/>
        </w:rPr>
        <w:t>.</w:t>
      </w:r>
      <w:r w:rsidR="00B25CAB">
        <w:rPr>
          <w:rFonts w:cstheme="minorHAnsi"/>
        </w:rPr>
        <w:t xml:space="preserve"> (Policy 10.03)</w:t>
      </w:r>
    </w:p>
    <w:p w14:paraId="1F38A895" w14:textId="77777777" w:rsidR="00797E54" w:rsidRPr="00CF5701" w:rsidRDefault="00CF5701" w:rsidP="00CF5701">
      <w:pPr>
        <w:pStyle w:val="Default"/>
        <w:numPr>
          <w:ilvl w:val="0"/>
          <w:numId w:val="3"/>
        </w:numPr>
        <w:ind w:left="360"/>
        <w:jc w:val="both"/>
        <w:rPr>
          <w:rFonts w:asciiTheme="minorHAnsi" w:hAnsiTheme="minorHAnsi" w:cstheme="minorHAnsi"/>
          <w:color w:val="auto"/>
          <w:szCs w:val="22"/>
        </w:rPr>
      </w:pPr>
      <w:r w:rsidRPr="00CF5701">
        <w:rPr>
          <w:rFonts w:asciiTheme="minorHAnsi" w:hAnsiTheme="minorHAnsi" w:cstheme="minorHAnsi"/>
          <w:color w:val="auto"/>
          <w:sz w:val="22"/>
          <w:szCs w:val="22"/>
        </w:rPr>
        <w:t>To receive formal consideration, all complaints must be submitted in writing to the CoARC Executive Office</w:t>
      </w:r>
      <w:r w:rsidRPr="00CF5701">
        <w:rPr>
          <w:rFonts w:asciiTheme="minorHAnsi" w:hAnsiTheme="minorHAnsi" w:cstheme="minorHAnsi"/>
          <w:color w:val="auto"/>
          <w:sz w:val="20"/>
          <w:szCs w:val="22"/>
        </w:rPr>
        <w:t xml:space="preserve"> </w:t>
      </w:r>
      <w:r w:rsidRPr="00CF5701">
        <w:rPr>
          <w:rFonts w:asciiTheme="minorHAnsi" w:hAnsiTheme="minorHAnsi" w:cstheme="minorHAnsi"/>
          <w:color w:val="auto"/>
          <w:sz w:val="22"/>
          <w:szCs w:val="22"/>
        </w:rPr>
        <w:t>using the Complaints Reporting Form. The formal complaint must</w:t>
      </w:r>
      <w:r w:rsidR="00797E54" w:rsidRPr="00CF5701">
        <w:rPr>
          <w:rFonts w:asciiTheme="minorHAnsi" w:hAnsiTheme="minorHAnsi" w:cstheme="minorHAnsi"/>
          <w:color w:val="auto"/>
          <w:sz w:val="22"/>
          <w:szCs w:val="22"/>
        </w:rPr>
        <w:t xml:space="preserve">: </w:t>
      </w:r>
      <w:r w:rsidR="00B25CAB">
        <w:rPr>
          <w:rFonts w:asciiTheme="minorHAnsi" w:hAnsiTheme="minorHAnsi" w:cstheme="minorHAnsi"/>
          <w:color w:val="auto"/>
          <w:sz w:val="22"/>
          <w:szCs w:val="22"/>
        </w:rPr>
        <w:t>(Policy 10.04)</w:t>
      </w:r>
    </w:p>
    <w:p w14:paraId="5BA81BBE" w14:textId="77777777" w:rsidR="00797E54" w:rsidRPr="00CF5701" w:rsidRDefault="00797E54" w:rsidP="00797E54">
      <w:pPr>
        <w:pStyle w:val="Default"/>
        <w:ind w:left="720"/>
        <w:jc w:val="both"/>
        <w:rPr>
          <w:rFonts w:asciiTheme="minorHAnsi" w:hAnsiTheme="minorHAnsi" w:cstheme="minorHAnsi"/>
          <w:color w:val="auto"/>
          <w:szCs w:val="22"/>
        </w:rPr>
      </w:pPr>
    </w:p>
    <w:p w14:paraId="5B3D2A07" w14:textId="77777777" w:rsidR="00CF5701" w:rsidRPr="00CF5701" w:rsidRDefault="00CF5701" w:rsidP="00CF5701">
      <w:pPr>
        <w:pStyle w:val="BodyTextIndent"/>
        <w:spacing w:after="0"/>
        <w:ind w:left="720" w:hanging="360"/>
        <w:rPr>
          <w:rFonts w:cstheme="minorHAnsi"/>
        </w:rPr>
      </w:pPr>
      <w:r w:rsidRPr="00CF5701">
        <w:rPr>
          <w:rFonts w:cstheme="minorHAnsi"/>
        </w:rPr>
        <w:lastRenderedPageBreak/>
        <w:t>a.</w:t>
      </w:r>
      <w:r w:rsidRPr="00CF5701">
        <w:rPr>
          <w:rFonts w:cstheme="minorHAnsi"/>
        </w:rPr>
        <w:tab/>
        <w:t xml:space="preserve">describe the allegation in detail and cite the CoARC </w:t>
      </w:r>
      <w:r w:rsidRPr="00CF5701">
        <w:rPr>
          <w:rFonts w:cstheme="minorHAnsi"/>
          <w:i/>
          <w:iCs/>
        </w:rPr>
        <w:t>Standards</w:t>
      </w:r>
      <w:r w:rsidRPr="00CF5701">
        <w:rPr>
          <w:rFonts w:cstheme="minorHAnsi"/>
          <w:iCs/>
        </w:rPr>
        <w:t>, P</w:t>
      </w:r>
      <w:r w:rsidRPr="00CF5701">
        <w:rPr>
          <w:rFonts w:cstheme="minorHAnsi"/>
        </w:rPr>
        <w:t xml:space="preserve">olicies or Procedures pertaining to the complaint; </w:t>
      </w:r>
    </w:p>
    <w:p w14:paraId="54823EDC" w14:textId="77777777" w:rsidR="00CF5701" w:rsidRPr="00CF5701" w:rsidRDefault="00CF5701" w:rsidP="00CF5701">
      <w:pPr>
        <w:pStyle w:val="Default"/>
        <w:ind w:left="720" w:hanging="360"/>
        <w:jc w:val="both"/>
        <w:rPr>
          <w:rFonts w:asciiTheme="minorHAnsi" w:hAnsiTheme="minorHAnsi" w:cstheme="minorHAnsi"/>
          <w:color w:val="auto"/>
          <w:sz w:val="22"/>
          <w:szCs w:val="22"/>
        </w:rPr>
      </w:pPr>
      <w:r w:rsidRPr="00CF5701">
        <w:rPr>
          <w:rFonts w:asciiTheme="minorHAnsi" w:hAnsiTheme="minorHAnsi" w:cstheme="minorHAnsi"/>
          <w:color w:val="auto"/>
          <w:sz w:val="22"/>
          <w:szCs w:val="22"/>
        </w:rPr>
        <w:t>b.</w:t>
      </w:r>
      <w:r w:rsidRPr="00CF5701">
        <w:rPr>
          <w:rFonts w:asciiTheme="minorHAnsi" w:hAnsiTheme="minorHAnsi" w:cstheme="minorHAnsi"/>
          <w:color w:val="auto"/>
          <w:sz w:val="22"/>
          <w:szCs w:val="22"/>
        </w:rPr>
        <w:tab/>
        <w:t>document that the complainant has made reasonable efforts to resolve the complaint, or alternatively that such efforts would either be unavailing or otherwise not appropriate;</w:t>
      </w:r>
    </w:p>
    <w:p w14:paraId="23B2627A" w14:textId="77777777" w:rsidR="00CF5701" w:rsidRPr="00CF5701" w:rsidRDefault="00CF5701" w:rsidP="00CF5701">
      <w:pPr>
        <w:pStyle w:val="Default"/>
        <w:ind w:left="720" w:hanging="360"/>
        <w:jc w:val="both"/>
        <w:rPr>
          <w:rFonts w:asciiTheme="minorHAnsi" w:hAnsiTheme="minorHAnsi" w:cstheme="minorHAnsi"/>
          <w:strike/>
          <w:color w:val="auto"/>
          <w:sz w:val="22"/>
          <w:szCs w:val="22"/>
        </w:rPr>
      </w:pPr>
      <w:r w:rsidRPr="00CF5701">
        <w:rPr>
          <w:rFonts w:asciiTheme="minorHAnsi" w:hAnsiTheme="minorHAnsi" w:cstheme="minorHAnsi"/>
          <w:color w:val="auto"/>
          <w:sz w:val="22"/>
          <w:szCs w:val="22"/>
        </w:rPr>
        <w:t>c.</w:t>
      </w:r>
      <w:r w:rsidRPr="00CF5701">
        <w:rPr>
          <w:rFonts w:asciiTheme="minorHAnsi" w:hAnsiTheme="minorHAnsi" w:cstheme="minorHAnsi"/>
          <w:color w:val="auto"/>
          <w:sz w:val="22"/>
          <w:szCs w:val="22"/>
        </w:rPr>
        <w:tab/>
        <w:t>be signed and dated by the complainant; and</w:t>
      </w:r>
    </w:p>
    <w:p w14:paraId="0D78B306" w14:textId="77777777" w:rsidR="00CF5701" w:rsidRPr="00CF5701" w:rsidRDefault="00CF5701" w:rsidP="00CF5701">
      <w:pPr>
        <w:pStyle w:val="Default"/>
        <w:ind w:left="720" w:hanging="360"/>
        <w:jc w:val="both"/>
        <w:rPr>
          <w:rFonts w:asciiTheme="minorHAnsi" w:hAnsiTheme="minorHAnsi" w:cstheme="minorHAnsi"/>
          <w:strike/>
          <w:color w:val="auto"/>
          <w:sz w:val="22"/>
        </w:rPr>
      </w:pPr>
      <w:r w:rsidRPr="00CF5701">
        <w:rPr>
          <w:rFonts w:asciiTheme="minorHAnsi" w:hAnsiTheme="minorHAnsi" w:cstheme="minorHAnsi"/>
          <w:color w:val="auto"/>
          <w:sz w:val="22"/>
          <w:szCs w:val="22"/>
        </w:rPr>
        <w:t>d.</w:t>
      </w:r>
      <w:r w:rsidRPr="00CF5701">
        <w:rPr>
          <w:rFonts w:asciiTheme="minorHAnsi" w:hAnsiTheme="minorHAnsi" w:cstheme="minorHAnsi"/>
          <w:color w:val="auto"/>
          <w:sz w:val="22"/>
          <w:szCs w:val="22"/>
        </w:rPr>
        <w:tab/>
        <w:t>include the complainant’s postal address, email, and phone number.</w:t>
      </w:r>
    </w:p>
    <w:p w14:paraId="6A789258" w14:textId="77777777" w:rsidR="00B25CAB" w:rsidRDefault="00B25CAB" w:rsidP="00B25CAB">
      <w:pPr>
        <w:pStyle w:val="Default"/>
        <w:ind w:left="360"/>
        <w:jc w:val="both"/>
        <w:rPr>
          <w:rFonts w:asciiTheme="minorHAnsi" w:hAnsiTheme="minorHAnsi" w:cstheme="minorHAnsi"/>
          <w:color w:val="auto"/>
          <w:sz w:val="22"/>
          <w:szCs w:val="22"/>
        </w:rPr>
      </w:pPr>
    </w:p>
    <w:p w14:paraId="2E931768" w14:textId="77777777" w:rsidR="00B25CAB" w:rsidRPr="00B25CAB" w:rsidRDefault="00B25CAB" w:rsidP="00B25CAB">
      <w:pPr>
        <w:pStyle w:val="Default"/>
        <w:ind w:left="360"/>
        <w:jc w:val="both"/>
        <w:rPr>
          <w:rFonts w:asciiTheme="minorHAnsi" w:hAnsiTheme="minorHAnsi" w:cstheme="minorHAnsi"/>
          <w:color w:val="auto"/>
          <w:sz w:val="22"/>
          <w:szCs w:val="22"/>
        </w:rPr>
      </w:pPr>
      <w:r w:rsidRPr="00B25CAB">
        <w:rPr>
          <w:rFonts w:asciiTheme="minorHAnsi" w:hAnsiTheme="minorHAnsi" w:cstheme="minorHAnsi"/>
          <w:color w:val="auto"/>
          <w:sz w:val="22"/>
          <w:szCs w:val="22"/>
        </w:rPr>
        <w:t>The complaint documents should be either submitted electronically, or mailed to the CoARC at the following address:</w:t>
      </w:r>
    </w:p>
    <w:p w14:paraId="5BF5B7A9" w14:textId="77777777" w:rsidR="00B25CAB" w:rsidRPr="00B25CAB" w:rsidRDefault="00B25CAB" w:rsidP="00B25CAB">
      <w:pPr>
        <w:pStyle w:val="Default"/>
        <w:ind w:left="360" w:hanging="360"/>
        <w:jc w:val="both"/>
        <w:rPr>
          <w:rFonts w:asciiTheme="minorHAnsi" w:hAnsiTheme="minorHAnsi" w:cstheme="minorHAnsi"/>
          <w:color w:val="auto"/>
          <w:sz w:val="22"/>
          <w:szCs w:val="22"/>
        </w:rPr>
      </w:pPr>
    </w:p>
    <w:p w14:paraId="7C93C826" w14:textId="77777777" w:rsidR="00B25CAB" w:rsidRDefault="00B25CAB" w:rsidP="00B25CAB">
      <w:pPr>
        <w:spacing w:after="0"/>
        <w:ind w:left="1440"/>
        <w:rPr>
          <w:rFonts w:cstheme="minorHAnsi"/>
        </w:rPr>
      </w:pPr>
      <w:r w:rsidRPr="00B25CAB">
        <w:rPr>
          <w:rFonts w:cstheme="minorHAnsi"/>
        </w:rPr>
        <w:t>Chief Executive Officer</w:t>
      </w:r>
    </w:p>
    <w:p w14:paraId="4C726060" w14:textId="77777777" w:rsidR="00B25CAB" w:rsidRPr="00B25CAB" w:rsidRDefault="00B25CAB" w:rsidP="00B25CAB">
      <w:pPr>
        <w:spacing w:after="0"/>
        <w:ind w:left="1440"/>
        <w:rPr>
          <w:rFonts w:cstheme="minorHAnsi"/>
        </w:rPr>
      </w:pPr>
      <w:r w:rsidRPr="00B25CAB">
        <w:rPr>
          <w:rFonts w:cstheme="minorHAnsi"/>
        </w:rPr>
        <w:t>Commission on Accreditation for Respiratory Care</w:t>
      </w:r>
    </w:p>
    <w:p w14:paraId="5AE82568" w14:textId="77777777" w:rsidR="00B25CAB" w:rsidRPr="00B25CAB" w:rsidRDefault="00B25CAB" w:rsidP="00B25CAB">
      <w:pPr>
        <w:spacing w:after="0"/>
        <w:ind w:left="1440"/>
        <w:rPr>
          <w:rFonts w:cstheme="minorHAnsi"/>
        </w:rPr>
      </w:pPr>
      <w:r w:rsidRPr="00B25CAB">
        <w:rPr>
          <w:rFonts w:cstheme="minorHAnsi"/>
        </w:rPr>
        <w:t>264 Precision Blvd, Telford, TN  37690</w:t>
      </w:r>
    </w:p>
    <w:p w14:paraId="16EFDB27" w14:textId="77777777" w:rsidR="00B25CAB" w:rsidRPr="00B25CAB" w:rsidRDefault="00B25CAB" w:rsidP="00B25CAB">
      <w:pPr>
        <w:spacing w:after="0"/>
        <w:ind w:left="1440"/>
        <w:rPr>
          <w:rFonts w:cstheme="minorHAnsi"/>
        </w:rPr>
      </w:pPr>
      <w:r w:rsidRPr="00B25CAB">
        <w:rPr>
          <w:rFonts w:cstheme="minorHAnsi"/>
        </w:rPr>
        <w:t>Ph: (817) 283-2835   Fax: (817) 354-8519</w:t>
      </w:r>
    </w:p>
    <w:p w14:paraId="0AB72EE1" w14:textId="77777777" w:rsidR="00B25CAB" w:rsidRPr="00B25CAB" w:rsidRDefault="00B25CAB" w:rsidP="00B25CAB">
      <w:pPr>
        <w:spacing w:after="0" w:line="240" w:lineRule="atLeast"/>
        <w:ind w:left="1440" w:right="360"/>
        <w:jc w:val="both"/>
        <w:rPr>
          <w:rFonts w:cstheme="minorHAnsi"/>
        </w:rPr>
      </w:pPr>
      <w:r w:rsidRPr="00B25CAB">
        <w:rPr>
          <w:rFonts w:cstheme="minorHAnsi"/>
        </w:rPr>
        <w:t xml:space="preserve">E-mail: </w:t>
      </w:r>
      <w:hyperlink r:id="rId9" w:history="1">
        <w:r w:rsidRPr="00B25CAB">
          <w:rPr>
            <w:rStyle w:val="Hyperlink"/>
            <w:rFonts w:cstheme="minorHAnsi"/>
          </w:rPr>
          <w:t>tom@coarc.com</w:t>
        </w:r>
      </w:hyperlink>
      <w:r w:rsidRPr="00B25CAB">
        <w:rPr>
          <w:rFonts w:cstheme="minorHAnsi"/>
        </w:rPr>
        <w:t xml:space="preserve"> </w:t>
      </w:r>
    </w:p>
    <w:p w14:paraId="56A2F7E7" w14:textId="77777777" w:rsidR="00CF5701" w:rsidRPr="00CF5701" w:rsidRDefault="00CF5701" w:rsidP="008C1730">
      <w:pPr>
        <w:pStyle w:val="NormalWeb"/>
        <w:spacing w:before="0" w:beforeAutospacing="0" w:after="0" w:afterAutospacing="0"/>
        <w:jc w:val="both"/>
        <w:rPr>
          <w:rFonts w:asciiTheme="minorHAnsi" w:hAnsiTheme="minorHAnsi" w:cstheme="minorHAnsi"/>
          <w:color w:val="auto"/>
          <w:sz w:val="22"/>
          <w:szCs w:val="22"/>
        </w:rPr>
      </w:pPr>
    </w:p>
    <w:p w14:paraId="450D3F92" w14:textId="77777777" w:rsidR="00797E54" w:rsidRPr="005F0A29" w:rsidRDefault="00B25CAB" w:rsidP="005F0A29">
      <w:pPr>
        <w:pStyle w:val="NormalWeb"/>
        <w:numPr>
          <w:ilvl w:val="0"/>
          <w:numId w:val="3"/>
        </w:numPr>
        <w:spacing w:before="0" w:beforeAutospacing="0" w:after="0" w:afterAutospacing="0"/>
        <w:ind w:left="360"/>
        <w:jc w:val="both"/>
        <w:rPr>
          <w:rFonts w:asciiTheme="minorHAnsi" w:hAnsiTheme="minorHAnsi" w:cstheme="minorHAnsi"/>
          <w:color w:val="auto"/>
          <w:sz w:val="22"/>
          <w:szCs w:val="22"/>
        </w:rPr>
      </w:pPr>
      <w:r w:rsidRPr="005F0A29">
        <w:rPr>
          <w:rFonts w:asciiTheme="minorHAnsi" w:hAnsiTheme="minorHAnsi" w:cstheme="minorHAnsi"/>
          <w:color w:val="auto"/>
          <w:sz w:val="22"/>
          <w:szCs w:val="22"/>
        </w:rPr>
        <w:t xml:space="preserve">If the complaint describes circumstances which, if substantiated, would denote noncompliance with CoARC </w:t>
      </w:r>
      <w:r w:rsidRPr="005F0A29">
        <w:rPr>
          <w:rFonts w:asciiTheme="minorHAnsi" w:hAnsiTheme="minorHAnsi" w:cstheme="minorHAnsi"/>
          <w:i/>
          <w:color w:val="auto"/>
          <w:sz w:val="22"/>
        </w:rPr>
        <w:t>Standards,</w:t>
      </w:r>
      <w:r w:rsidRPr="005F0A29">
        <w:rPr>
          <w:rFonts w:asciiTheme="minorHAnsi" w:hAnsiTheme="minorHAnsi" w:cstheme="minorHAnsi"/>
          <w:color w:val="auto"/>
          <w:sz w:val="22"/>
          <w:szCs w:val="22"/>
        </w:rPr>
        <w:t xml:space="preserve"> Policies, or Procedures, the Chief Executive Officer will contact the complainant to obtain additional documentation or corroboration, as needed.  If the complainant does not comply with such a request, the file may be closed and no further action may be taken</w:t>
      </w:r>
      <w:r w:rsidR="00797E54" w:rsidRPr="005F0A29">
        <w:rPr>
          <w:rFonts w:asciiTheme="minorHAnsi" w:hAnsiTheme="minorHAnsi" w:cstheme="minorHAnsi"/>
          <w:color w:val="auto"/>
          <w:sz w:val="22"/>
          <w:szCs w:val="22"/>
        </w:rPr>
        <w:t xml:space="preserve">. </w:t>
      </w:r>
      <w:r w:rsidR="000B1756" w:rsidRPr="005F0A29">
        <w:rPr>
          <w:rFonts w:asciiTheme="minorHAnsi" w:hAnsiTheme="minorHAnsi" w:cstheme="minorHAnsi"/>
          <w:color w:val="auto"/>
          <w:sz w:val="22"/>
          <w:szCs w:val="22"/>
        </w:rPr>
        <w:t>(Policy 10.05)</w:t>
      </w:r>
    </w:p>
    <w:p w14:paraId="284C9809" w14:textId="77777777" w:rsidR="00797E54" w:rsidRPr="005F0A29" w:rsidRDefault="00797E54" w:rsidP="005F0A29">
      <w:pPr>
        <w:pStyle w:val="NormalWeb"/>
        <w:spacing w:before="0" w:beforeAutospacing="0" w:after="0" w:afterAutospacing="0"/>
        <w:ind w:left="360" w:hanging="360"/>
        <w:jc w:val="both"/>
        <w:rPr>
          <w:rFonts w:asciiTheme="minorHAnsi" w:hAnsiTheme="minorHAnsi" w:cstheme="minorHAnsi"/>
          <w:color w:val="auto"/>
          <w:sz w:val="22"/>
          <w:szCs w:val="22"/>
        </w:rPr>
      </w:pPr>
    </w:p>
    <w:p w14:paraId="1D715C80" w14:textId="41D4FFAD" w:rsidR="00A24BE3" w:rsidRPr="005F0A29" w:rsidRDefault="00B25CAB" w:rsidP="005F0A29">
      <w:pPr>
        <w:pStyle w:val="NormalWeb"/>
        <w:numPr>
          <w:ilvl w:val="0"/>
          <w:numId w:val="3"/>
        </w:numPr>
        <w:spacing w:before="0" w:beforeAutospacing="0" w:after="0" w:afterAutospacing="0"/>
        <w:ind w:left="360"/>
        <w:jc w:val="both"/>
        <w:rPr>
          <w:rFonts w:asciiTheme="minorHAnsi" w:hAnsiTheme="minorHAnsi" w:cstheme="minorHAnsi"/>
          <w:color w:val="auto"/>
          <w:sz w:val="22"/>
          <w:szCs w:val="22"/>
        </w:rPr>
      </w:pPr>
      <w:r w:rsidRPr="005F0A29">
        <w:rPr>
          <w:rFonts w:asciiTheme="minorHAnsi" w:hAnsiTheme="minorHAnsi" w:cstheme="minorHAnsi"/>
          <w:color w:val="auto"/>
          <w:sz w:val="22"/>
          <w:szCs w:val="22"/>
        </w:rPr>
        <w:t xml:space="preserve">To the extent possible, the CoARC shall attempt to maintain the confidentiality of complaints and any corroborating material. </w:t>
      </w:r>
      <w:r w:rsidR="008C1730">
        <w:rPr>
          <w:rFonts w:asciiTheme="minorHAnsi" w:hAnsiTheme="minorHAnsi" w:cstheme="minorHAnsi"/>
          <w:color w:val="auto"/>
          <w:sz w:val="22"/>
          <w:szCs w:val="22"/>
        </w:rPr>
        <w:t xml:space="preserve"> </w:t>
      </w:r>
      <w:r w:rsidRPr="005F0A29">
        <w:rPr>
          <w:rFonts w:asciiTheme="minorHAnsi" w:hAnsiTheme="minorHAnsi" w:cstheme="minorHAnsi"/>
          <w:color w:val="auto"/>
          <w:sz w:val="22"/>
          <w:szCs w:val="22"/>
        </w:rPr>
        <w:t>However, the CoARC cannot guarantee confidentiality.  The complainant will be required to sign an authorization that will allow the CoARC, once it has determined that the complaint meets its requirements, to forward the written complaint and corroborating materials to the program sponsor – without including the name or contact information of the complainant unless authorized by the complainant to provide such information.  The CoARC will also make the complaint and corroborating materials available to CoARC staff and Commission members, their respective attorneys, and appropriate outside parties, as required by law or as necessary to fully investigate the complaint</w:t>
      </w:r>
      <w:r w:rsidR="00A24BE3" w:rsidRPr="005F0A29">
        <w:rPr>
          <w:rFonts w:asciiTheme="minorHAnsi" w:hAnsiTheme="minorHAnsi" w:cstheme="minorHAnsi"/>
          <w:color w:val="auto"/>
          <w:sz w:val="22"/>
          <w:szCs w:val="22"/>
        </w:rPr>
        <w:t>.</w:t>
      </w:r>
      <w:r w:rsidR="00D36570" w:rsidRPr="005F0A29">
        <w:rPr>
          <w:rFonts w:asciiTheme="minorHAnsi" w:hAnsiTheme="minorHAnsi" w:cstheme="minorHAnsi"/>
          <w:color w:val="auto"/>
          <w:sz w:val="22"/>
          <w:szCs w:val="22"/>
        </w:rPr>
        <w:t xml:space="preserve"> </w:t>
      </w:r>
      <w:r w:rsidR="008837CD" w:rsidRPr="005F0A29">
        <w:rPr>
          <w:rFonts w:asciiTheme="minorHAnsi" w:hAnsiTheme="minorHAnsi" w:cstheme="minorHAnsi"/>
          <w:color w:val="auto"/>
          <w:sz w:val="22"/>
          <w:szCs w:val="22"/>
        </w:rPr>
        <w:t>(</w:t>
      </w:r>
      <w:r w:rsidR="00D36570" w:rsidRPr="005F0A29">
        <w:rPr>
          <w:rFonts w:asciiTheme="minorHAnsi" w:hAnsiTheme="minorHAnsi" w:cstheme="minorHAnsi"/>
          <w:color w:val="auto"/>
          <w:sz w:val="22"/>
          <w:szCs w:val="22"/>
        </w:rPr>
        <w:t xml:space="preserve">Policy </w:t>
      </w:r>
      <w:r w:rsidR="008837CD" w:rsidRPr="005F0A29">
        <w:rPr>
          <w:rFonts w:asciiTheme="minorHAnsi" w:hAnsiTheme="minorHAnsi" w:cstheme="minorHAnsi"/>
          <w:color w:val="auto"/>
          <w:sz w:val="22"/>
          <w:szCs w:val="22"/>
        </w:rPr>
        <w:t>10.06)</w:t>
      </w:r>
    </w:p>
    <w:p w14:paraId="20F65C11" w14:textId="77777777" w:rsidR="00B25CAB" w:rsidRPr="005F0A29" w:rsidRDefault="00B25CAB" w:rsidP="005F0A29">
      <w:pPr>
        <w:pStyle w:val="NormalWeb"/>
        <w:spacing w:before="0" w:beforeAutospacing="0" w:after="0" w:afterAutospacing="0"/>
        <w:ind w:left="360" w:hanging="360"/>
        <w:jc w:val="both"/>
        <w:rPr>
          <w:rFonts w:asciiTheme="minorHAnsi" w:hAnsiTheme="minorHAnsi" w:cstheme="minorHAnsi"/>
          <w:color w:val="auto"/>
          <w:sz w:val="22"/>
          <w:szCs w:val="22"/>
        </w:rPr>
      </w:pPr>
    </w:p>
    <w:p w14:paraId="2636A92E" w14:textId="77777777" w:rsidR="00123FE6" w:rsidRPr="005F0A29" w:rsidRDefault="00E50B3D" w:rsidP="005F0A29">
      <w:pPr>
        <w:autoSpaceDE w:val="0"/>
        <w:autoSpaceDN w:val="0"/>
        <w:adjustRightInd w:val="0"/>
        <w:spacing w:after="0" w:line="240" w:lineRule="auto"/>
        <w:ind w:left="360" w:hanging="360"/>
        <w:jc w:val="both"/>
        <w:rPr>
          <w:rFonts w:cstheme="minorHAnsi"/>
        </w:rPr>
      </w:pPr>
      <w:r w:rsidRPr="005F0A29">
        <w:rPr>
          <w:rFonts w:cstheme="minorHAnsi"/>
        </w:rPr>
        <w:t>7</w:t>
      </w:r>
      <w:r w:rsidR="00713BEA" w:rsidRPr="005F0A29">
        <w:rPr>
          <w:rFonts w:cstheme="minorHAnsi"/>
        </w:rPr>
        <w:t>.</w:t>
      </w:r>
      <w:r w:rsidR="00123FE6" w:rsidRPr="005F0A29">
        <w:rPr>
          <w:rFonts w:cstheme="minorHAnsi"/>
        </w:rPr>
        <w:tab/>
      </w:r>
      <w:r w:rsidR="00B25CAB" w:rsidRPr="005F0A29">
        <w:rPr>
          <w:rFonts w:cstheme="minorHAnsi"/>
        </w:rPr>
        <w:t>The CoARC will not accept complaints that are submitted anonymously.  It will take whatever action it deems appropriate regarding complaints in which the complainant has not given consent to being identified.  Receipt of all written complaints in which the name and contact information of the complainant are identified will be acknowledged within ten (10) business days</w:t>
      </w:r>
      <w:r w:rsidR="00713BEA" w:rsidRPr="005F0A29">
        <w:rPr>
          <w:rFonts w:cstheme="minorHAnsi"/>
        </w:rPr>
        <w:t>.</w:t>
      </w:r>
      <w:r w:rsidR="005F0A29" w:rsidRPr="005F0A29">
        <w:rPr>
          <w:rFonts w:cstheme="minorHAnsi"/>
        </w:rPr>
        <w:t xml:space="preserve"> (Policy 10.07)</w:t>
      </w:r>
    </w:p>
    <w:p w14:paraId="1A051B9C" w14:textId="77777777" w:rsidR="004B7696" w:rsidRPr="00CF5701" w:rsidRDefault="004B7696" w:rsidP="00713BEA">
      <w:pPr>
        <w:autoSpaceDE w:val="0"/>
        <w:autoSpaceDN w:val="0"/>
        <w:adjustRightInd w:val="0"/>
        <w:spacing w:after="0" w:line="240" w:lineRule="auto"/>
        <w:rPr>
          <w:rFonts w:cstheme="minorHAnsi"/>
        </w:rPr>
      </w:pPr>
    </w:p>
    <w:p w14:paraId="5100F79A" w14:textId="6F3009BD" w:rsidR="00630B93" w:rsidRPr="00CF5701" w:rsidRDefault="00E50B3D" w:rsidP="005F0A29">
      <w:pPr>
        <w:spacing w:line="240" w:lineRule="atLeast"/>
        <w:ind w:left="360" w:hanging="360"/>
        <w:jc w:val="both"/>
        <w:rPr>
          <w:rFonts w:cstheme="minorHAnsi"/>
        </w:rPr>
      </w:pPr>
      <w:r w:rsidRPr="00CF5701">
        <w:rPr>
          <w:rFonts w:cstheme="minorHAnsi"/>
        </w:rPr>
        <w:t>8</w:t>
      </w:r>
      <w:r w:rsidR="00630B93" w:rsidRPr="00CF5701">
        <w:rPr>
          <w:rFonts w:cstheme="minorHAnsi"/>
        </w:rPr>
        <w:t>.</w:t>
      </w:r>
      <w:r w:rsidR="00123FE6" w:rsidRPr="00CF5701">
        <w:rPr>
          <w:rFonts w:cstheme="minorHAnsi"/>
        </w:rPr>
        <w:tab/>
      </w:r>
      <w:r w:rsidR="008C1730">
        <w:rPr>
          <w:rFonts w:cs="Arial"/>
          <w:szCs w:val="24"/>
        </w:rPr>
        <w:t>If t</w:t>
      </w:r>
      <w:r w:rsidR="008C1730" w:rsidRPr="00A57B84">
        <w:rPr>
          <w:rFonts w:cs="Arial"/>
          <w:szCs w:val="24"/>
        </w:rPr>
        <w:t xml:space="preserve">he CoARC </w:t>
      </w:r>
      <w:r w:rsidR="008C1730">
        <w:rPr>
          <w:rFonts w:cs="Arial"/>
          <w:szCs w:val="24"/>
        </w:rPr>
        <w:t>Chief Executive Officer determines that the complaint relates to CoARC Standards, Policies, or Procedures, the CEO will notify</w:t>
      </w:r>
      <w:r w:rsidR="008C1730" w:rsidRPr="00A57B84">
        <w:rPr>
          <w:rFonts w:cs="Arial"/>
          <w:szCs w:val="24"/>
        </w:rPr>
        <w:t xml:space="preserve"> the complainant in writing that a copy of the complaint</w:t>
      </w:r>
      <w:r w:rsidR="008C1730">
        <w:rPr>
          <w:rFonts w:cs="Arial"/>
          <w:szCs w:val="24"/>
        </w:rPr>
        <w:t>, with identification of the complainant deleted to the extent practical,</w:t>
      </w:r>
      <w:r w:rsidR="008C1730" w:rsidRPr="00A57B84">
        <w:rPr>
          <w:rFonts w:cs="Arial"/>
          <w:szCs w:val="24"/>
        </w:rPr>
        <w:t xml:space="preserve"> is being forwarded to the program director and the chief executive officer of the</w:t>
      </w:r>
      <w:r w:rsidR="008C1730">
        <w:rPr>
          <w:rFonts w:cs="Arial"/>
          <w:szCs w:val="24"/>
        </w:rPr>
        <w:t xml:space="preserve"> program/institution for a response</w:t>
      </w:r>
      <w:r w:rsidR="008C1730" w:rsidRPr="00A57B84">
        <w:rPr>
          <w:rFonts w:cs="Arial"/>
          <w:szCs w:val="24"/>
        </w:rPr>
        <w:t>.</w:t>
      </w:r>
      <w:r w:rsidR="008C1730">
        <w:t xml:space="preserve"> </w:t>
      </w:r>
      <w:r w:rsidR="008C1730" w:rsidRPr="00C164DF">
        <w:t>The complainant will be notified only whether</w:t>
      </w:r>
      <w:r w:rsidR="008C1730">
        <w:t xml:space="preserve"> or not</w:t>
      </w:r>
      <w:r w:rsidR="008C1730" w:rsidRPr="00C164DF">
        <w:t xml:space="preserve"> an investigation will be undertaken. The complainant will not be informed of the r</w:t>
      </w:r>
      <w:r w:rsidR="008C1730">
        <w:t xml:space="preserve">esult of any such investigation. </w:t>
      </w:r>
      <w:r w:rsidR="005F0A29">
        <w:rPr>
          <w:rFonts w:cstheme="minorHAnsi"/>
        </w:rPr>
        <w:t>(Policy 10.08)</w:t>
      </w:r>
    </w:p>
    <w:p w14:paraId="2D27B72C" w14:textId="77777777" w:rsidR="007D324D" w:rsidRPr="00CF5701" w:rsidRDefault="007D324D">
      <w:pPr>
        <w:rPr>
          <w:rFonts w:cstheme="minorHAnsi"/>
        </w:rPr>
      </w:pPr>
      <w:r w:rsidRPr="00CF5701">
        <w:rPr>
          <w:rFonts w:cstheme="minorHAnsi"/>
        </w:rPr>
        <w:br w:type="page"/>
      </w:r>
    </w:p>
    <w:p w14:paraId="67AADFDC" w14:textId="77777777" w:rsidR="00380839" w:rsidRPr="00CF5701" w:rsidRDefault="00B70008" w:rsidP="00380839">
      <w:pPr>
        <w:autoSpaceDE w:val="0"/>
        <w:autoSpaceDN w:val="0"/>
        <w:adjustRightInd w:val="0"/>
        <w:spacing w:after="0" w:line="240" w:lineRule="auto"/>
        <w:rPr>
          <w:rFonts w:cstheme="minorHAnsi"/>
          <w:bCs/>
          <w:color w:val="000000"/>
          <w:sz w:val="24"/>
          <w:szCs w:val="24"/>
        </w:rPr>
      </w:pPr>
      <w:r w:rsidRPr="00CF5701">
        <w:rPr>
          <w:rFonts w:cstheme="minorHAnsi"/>
          <w:b/>
          <w:bCs/>
          <w:color w:val="000000"/>
          <w:sz w:val="24"/>
          <w:szCs w:val="24"/>
        </w:rPr>
        <w:lastRenderedPageBreak/>
        <w:t>Name of Complainant</w:t>
      </w:r>
      <w:r w:rsidR="00380839" w:rsidRPr="00CF5701">
        <w:rPr>
          <w:rFonts w:cstheme="minorHAnsi"/>
          <w:b/>
          <w:bCs/>
          <w:color w:val="000000"/>
          <w:sz w:val="24"/>
          <w:szCs w:val="24"/>
        </w:rPr>
        <w:t>:</w:t>
      </w:r>
      <w:r w:rsidR="00123FE6" w:rsidRPr="00CF5701">
        <w:rPr>
          <w:rFonts w:cstheme="minorHAnsi"/>
          <w:bCs/>
          <w:color w:val="000000"/>
          <w:sz w:val="24"/>
          <w:szCs w:val="24"/>
        </w:rPr>
        <w:t xml:space="preserve"> </w:t>
      </w:r>
    </w:p>
    <w:p w14:paraId="215AE2B3" w14:textId="77777777" w:rsidR="00380839" w:rsidRPr="00CF5701" w:rsidRDefault="002F0C0D" w:rsidP="00380839">
      <w:pPr>
        <w:autoSpaceDE w:val="0"/>
        <w:autoSpaceDN w:val="0"/>
        <w:adjustRightInd w:val="0"/>
        <w:spacing w:after="0" w:line="240" w:lineRule="auto"/>
        <w:rPr>
          <w:rFonts w:cstheme="minorHAnsi"/>
          <w:bCs/>
          <w:color w:val="000000"/>
          <w:sz w:val="24"/>
          <w:szCs w:val="24"/>
        </w:rPr>
      </w:pPr>
      <w:r w:rsidRPr="00CF5701">
        <w:rPr>
          <w:rFonts w:cstheme="minorHAnsi"/>
          <w:b/>
          <w:bCs/>
          <w:color w:val="000000"/>
          <w:sz w:val="24"/>
          <w:szCs w:val="24"/>
        </w:rPr>
        <w:br/>
      </w:r>
      <w:r w:rsidR="00380839" w:rsidRPr="00CF5701">
        <w:rPr>
          <w:rFonts w:cstheme="minorHAnsi"/>
          <w:b/>
          <w:bCs/>
          <w:color w:val="000000"/>
          <w:sz w:val="24"/>
          <w:szCs w:val="24"/>
        </w:rPr>
        <w:t xml:space="preserve">Address: </w:t>
      </w:r>
    </w:p>
    <w:p w14:paraId="36B7B675" w14:textId="77777777" w:rsidR="007D54EB" w:rsidRPr="00CF5701" w:rsidRDefault="00CD525D" w:rsidP="008E0EE7">
      <w:pPr>
        <w:autoSpaceDE w:val="0"/>
        <w:autoSpaceDN w:val="0"/>
        <w:adjustRightInd w:val="0"/>
        <w:spacing w:after="0" w:line="240" w:lineRule="auto"/>
        <w:rPr>
          <w:rFonts w:cstheme="minorHAnsi"/>
          <w:b/>
          <w:bCs/>
          <w:color w:val="000000"/>
          <w:sz w:val="24"/>
          <w:szCs w:val="24"/>
        </w:rPr>
      </w:pPr>
      <w:r w:rsidRPr="00CF5701">
        <w:rPr>
          <w:rFonts w:cstheme="minorHAnsi"/>
          <w:bCs/>
          <w:color w:val="000000"/>
          <w:sz w:val="24"/>
          <w:szCs w:val="24"/>
        </w:rPr>
        <w:br/>
      </w:r>
      <w:r w:rsidR="00380839" w:rsidRPr="00CF5701">
        <w:rPr>
          <w:rFonts w:cstheme="minorHAnsi"/>
          <w:b/>
          <w:bCs/>
          <w:color w:val="000000"/>
          <w:sz w:val="24"/>
          <w:szCs w:val="24"/>
        </w:rPr>
        <w:t xml:space="preserve">City: </w:t>
      </w:r>
      <w:r w:rsidR="00C8737B" w:rsidRPr="00CF5701">
        <w:rPr>
          <w:rFonts w:cstheme="minorHAnsi"/>
          <w:b/>
          <w:bCs/>
          <w:color w:val="000000"/>
          <w:sz w:val="24"/>
          <w:szCs w:val="24"/>
        </w:rPr>
        <w:tab/>
      </w:r>
      <w:r w:rsidR="00C8737B" w:rsidRPr="00CF5701">
        <w:rPr>
          <w:rFonts w:cstheme="minorHAnsi"/>
          <w:b/>
          <w:bCs/>
          <w:color w:val="000000"/>
          <w:sz w:val="24"/>
          <w:szCs w:val="24"/>
        </w:rPr>
        <w:tab/>
      </w:r>
      <w:r w:rsidR="00C8737B" w:rsidRPr="00CF5701">
        <w:rPr>
          <w:rFonts w:cstheme="minorHAnsi"/>
          <w:b/>
          <w:bCs/>
          <w:color w:val="000000"/>
          <w:sz w:val="24"/>
          <w:szCs w:val="24"/>
        </w:rPr>
        <w:tab/>
      </w:r>
      <w:r w:rsidR="00C8737B" w:rsidRPr="00CF5701">
        <w:rPr>
          <w:rFonts w:cstheme="minorHAnsi"/>
          <w:b/>
          <w:bCs/>
          <w:color w:val="000000"/>
          <w:sz w:val="24"/>
          <w:szCs w:val="24"/>
        </w:rPr>
        <w:tab/>
      </w:r>
      <w:r w:rsidR="00C8737B" w:rsidRPr="00CF5701">
        <w:rPr>
          <w:rFonts w:cstheme="minorHAnsi"/>
          <w:b/>
          <w:bCs/>
          <w:color w:val="000000"/>
          <w:sz w:val="24"/>
          <w:szCs w:val="24"/>
        </w:rPr>
        <w:tab/>
      </w:r>
      <w:r w:rsidR="00C8737B" w:rsidRPr="00CF5701">
        <w:rPr>
          <w:rFonts w:cstheme="minorHAnsi"/>
          <w:b/>
          <w:bCs/>
          <w:color w:val="000000"/>
          <w:sz w:val="24"/>
          <w:szCs w:val="24"/>
        </w:rPr>
        <w:tab/>
      </w:r>
      <w:r w:rsidR="00B70008" w:rsidRPr="00CF5701">
        <w:rPr>
          <w:rFonts w:cstheme="minorHAnsi"/>
          <w:b/>
          <w:bCs/>
          <w:color w:val="000000"/>
          <w:sz w:val="24"/>
          <w:szCs w:val="24"/>
        </w:rPr>
        <w:t>State:</w:t>
      </w:r>
      <w:r w:rsidR="00C8737B" w:rsidRPr="00CF5701">
        <w:rPr>
          <w:rFonts w:cstheme="minorHAnsi"/>
          <w:b/>
          <w:bCs/>
          <w:color w:val="000000"/>
          <w:sz w:val="24"/>
          <w:szCs w:val="24"/>
        </w:rPr>
        <w:tab/>
      </w:r>
      <w:r w:rsidR="00C8737B" w:rsidRPr="00CF5701">
        <w:rPr>
          <w:rFonts w:cstheme="minorHAnsi"/>
          <w:b/>
          <w:bCs/>
          <w:color w:val="000000"/>
          <w:sz w:val="24"/>
          <w:szCs w:val="24"/>
        </w:rPr>
        <w:tab/>
      </w:r>
      <w:r w:rsidR="00C8737B" w:rsidRPr="00CF5701">
        <w:rPr>
          <w:rFonts w:cstheme="minorHAnsi"/>
          <w:b/>
          <w:bCs/>
          <w:color w:val="000000"/>
          <w:sz w:val="24"/>
          <w:szCs w:val="24"/>
        </w:rPr>
        <w:tab/>
      </w:r>
      <w:r w:rsidR="00380839" w:rsidRPr="00CF5701">
        <w:rPr>
          <w:rFonts w:cstheme="minorHAnsi"/>
          <w:b/>
          <w:bCs/>
          <w:color w:val="000000"/>
          <w:sz w:val="24"/>
          <w:szCs w:val="24"/>
        </w:rPr>
        <w:t xml:space="preserve"> Zip </w:t>
      </w:r>
      <w:r w:rsidR="00DA18B7" w:rsidRPr="00CF5701">
        <w:rPr>
          <w:rFonts w:cstheme="minorHAnsi"/>
          <w:b/>
          <w:bCs/>
          <w:color w:val="000000"/>
          <w:sz w:val="24"/>
          <w:szCs w:val="24"/>
        </w:rPr>
        <w:t>Code:</w:t>
      </w:r>
      <w:r w:rsidR="00B70008" w:rsidRPr="00CF5701">
        <w:rPr>
          <w:rFonts w:cstheme="minorHAnsi"/>
          <w:b/>
          <w:bCs/>
          <w:color w:val="000000"/>
          <w:sz w:val="24"/>
          <w:szCs w:val="24"/>
        </w:rPr>
        <w:t xml:space="preserve"> </w:t>
      </w:r>
      <w:r w:rsidR="00B70008" w:rsidRPr="00CF5701">
        <w:rPr>
          <w:rFonts w:cstheme="minorHAnsi"/>
          <w:b/>
          <w:bCs/>
          <w:color w:val="000000"/>
          <w:sz w:val="24"/>
          <w:szCs w:val="24"/>
        </w:rPr>
        <w:br/>
      </w:r>
      <w:r w:rsidR="002F0C0D" w:rsidRPr="00CF5701">
        <w:rPr>
          <w:rFonts w:cstheme="minorHAnsi"/>
          <w:b/>
          <w:bCs/>
          <w:color w:val="000000"/>
          <w:sz w:val="24"/>
          <w:szCs w:val="24"/>
        </w:rPr>
        <w:br/>
      </w:r>
      <w:r w:rsidR="007D54EB" w:rsidRPr="00CF5701">
        <w:rPr>
          <w:rFonts w:cstheme="minorHAnsi"/>
          <w:b/>
          <w:bCs/>
          <w:color w:val="000000"/>
          <w:sz w:val="24"/>
          <w:szCs w:val="24"/>
        </w:rPr>
        <w:t>Phone:</w:t>
      </w:r>
    </w:p>
    <w:p w14:paraId="40DF80A5" w14:textId="77777777" w:rsidR="007D54EB" w:rsidRPr="00CF5701" w:rsidRDefault="007D54EB" w:rsidP="008E0EE7">
      <w:pPr>
        <w:autoSpaceDE w:val="0"/>
        <w:autoSpaceDN w:val="0"/>
        <w:adjustRightInd w:val="0"/>
        <w:spacing w:after="0" w:line="240" w:lineRule="auto"/>
        <w:rPr>
          <w:rFonts w:cstheme="minorHAnsi"/>
          <w:b/>
          <w:bCs/>
          <w:color w:val="000000"/>
          <w:sz w:val="24"/>
          <w:szCs w:val="24"/>
        </w:rPr>
      </w:pPr>
    </w:p>
    <w:p w14:paraId="5957011F" w14:textId="77777777" w:rsidR="00C8737B" w:rsidRPr="00CF5701" w:rsidRDefault="00DA18B7" w:rsidP="008E0EE7">
      <w:pPr>
        <w:autoSpaceDE w:val="0"/>
        <w:autoSpaceDN w:val="0"/>
        <w:adjustRightInd w:val="0"/>
        <w:spacing w:after="0" w:line="240" w:lineRule="auto"/>
        <w:rPr>
          <w:rFonts w:cstheme="minorHAnsi"/>
          <w:b/>
          <w:bCs/>
          <w:color w:val="000000"/>
          <w:sz w:val="24"/>
          <w:szCs w:val="24"/>
        </w:rPr>
      </w:pPr>
      <w:r w:rsidRPr="00CF5701">
        <w:rPr>
          <w:rFonts w:cstheme="minorHAnsi"/>
          <w:b/>
          <w:bCs/>
          <w:color w:val="000000"/>
          <w:sz w:val="24"/>
          <w:szCs w:val="24"/>
        </w:rPr>
        <w:t xml:space="preserve">Email: </w:t>
      </w:r>
    </w:p>
    <w:p w14:paraId="79D2F187" w14:textId="77777777" w:rsidR="00C8737B" w:rsidRPr="00CF5701" w:rsidRDefault="00C8737B" w:rsidP="008E0EE7">
      <w:pPr>
        <w:autoSpaceDE w:val="0"/>
        <w:autoSpaceDN w:val="0"/>
        <w:adjustRightInd w:val="0"/>
        <w:spacing w:after="0" w:line="240" w:lineRule="auto"/>
        <w:rPr>
          <w:rFonts w:cstheme="minorHAnsi"/>
          <w:b/>
          <w:bCs/>
          <w:color w:val="000000"/>
          <w:sz w:val="24"/>
          <w:szCs w:val="24"/>
        </w:rPr>
      </w:pPr>
    </w:p>
    <w:p w14:paraId="2C88BE22" w14:textId="77777777" w:rsidR="00D36570" w:rsidRPr="00CF5701" w:rsidRDefault="00D36570" w:rsidP="008E0EE7">
      <w:pPr>
        <w:autoSpaceDE w:val="0"/>
        <w:autoSpaceDN w:val="0"/>
        <w:adjustRightInd w:val="0"/>
        <w:spacing w:after="0" w:line="240" w:lineRule="auto"/>
        <w:rPr>
          <w:rFonts w:cstheme="minorHAnsi"/>
          <w:b/>
          <w:bCs/>
          <w:color w:val="000000"/>
          <w:sz w:val="24"/>
          <w:szCs w:val="28"/>
        </w:rPr>
      </w:pPr>
    </w:p>
    <w:p w14:paraId="14F2DC05" w14:textId="77777777" w:rsidR="00DA18B7" w:rsidRPr="00CF5701" w:rsidRDefault="00DA18B7" w:rsidP="008E0EE7">
      <w:pPr>
        <w:autoSpaceDE w:val="0"/>
        <w:autoSpaceDN w:val="0"/>
        <w:adjustRightInd w:val="0"/>
        <w:spacing w:after="0" w:line="240" w:lineRule="auto"/>
        <w:rPr>
          <w:rFonts w:cstheme="minorHAnsi"/>
          <w:b/>
          <w:bCs/>
          <w:color w:val="000000"/>
          <w:sz w:val="24"/>
          <w:szCs w:val="28"/>
        </w:rPr>
      </w:pPr>
      <w:r w:rsidRPr="00CF5701">
        <w:rPr>
          <w:rFonts w:cstheme="minorHAnsi"/>
          <w:b/>
          <w:bCs/>
          <w:color w:val="000000"/>
          <w:sz w:val="24"/>
          <w:szCs w:val="28"/>
        </w:rPr>
        <w:t>Name of the program:</w:t>
      </w:r>
    </w:p>
    <w:p w14:paraId="43EF7219" w14:textId="77777777" w:rsidR="00380839" w:rsidRPr="00CF5701" w:rsidRDefault="00DA18B7" w:rsidP="00380839">
      <w:pPr>
        <w:autoSpaceDE w:val="0"/>
        <w:autoSpaceDN w:val="0"/>
        <w:adjustRightInd w:val="0"/>
        <w:spacing w:after="0" w:line="240" w:lineRule="auto"/>
        <w:rPr>
          <w:rFonts w:cstheme="minorHAnsi"/>
          <w:b/>
          <w:bCs/>
          <w:color w:val="000000"/>
          <w:sz w:val="24"/>
          <w:szCs w:val="28"/>
        </w:rPr>
      </w:pPr>
      <w:r w:rsidRPr="00CF5701">
        <w:rPr>
          <w:rFonts w:cstheme="minorHAnsi"/>
          <w:b/>
          <w:bCs/>
          <w:color w:val="000000"/>
          <w:sz w:val="16"/>
          <w:szCs w:val="28"/>
        </w:rPr>
        <w:br/>
      </w:r>
      <w:r w:rsidRPr="00CF5701">
        <w:rPr>
          <w:rFonts w:cstheme="minorHAnsi"/>
          <w:b/>
          <w:bCs/>
          <w:color w:val="000000"/>
          <w:sz w:val="24"/>
          <w:szCs w:val="28"/>
        </w:rPr>
        <w:t xml:space="preserve">Name of the </w:t>
      </w:r>
      <w:r w:rsidR="00380839" w:rsidRPr="00CF5701">
        <w:rPr>
          <w:rFonts w:cstheme="minorHAnsi"/>
          <w:b/>
          <w:bCs/>
          <w:color w:val="000000"/>
          <w:sz w:val="24"/>
          <w:szCs w:val="28"/>
        </w:rPr>
        <w:t>Institution sponsoring the program:</w:t>
      </w:r>
    </w:p>
    <w:p w14:paraId="53F91175" w14:textId="77777777" w:rsidR="008A5437" w:rsidRPr="00CF5701" w:rsidRDefault="00CD525D" w:rsidP="00380839">
      <w:pPr>
        <w:autoSpaceDE w:val="0"/>
        <w:autoSpaceDN w:val="0"/>
        <w:adjustRightInd w:val="0"/>
        <w:spacing w:after="0" w:line="240" w:lineRule="auto"/>
        <w:rPr>
          <w:rFonts w:cstheme="minorHAnsi"/>
          <w:b/>
          <w:bCs/>
          <w:color w:val="000000"/>
          <w:sz w:val="24"/>
          <w:szCs w:val="24"/>
        </w:rPr>
      </w:pPr>
      <w:r w:rsidRPr="00CF5701">
        <w:rPr>
          <w:rFonts w:cstheme="minorHAnsi"/>
          <w:bCs/>
          <w:color w:val="000000"/>
          <w:sz w:val="24"/>
          <w:szCs w:val="24"/>
        </w:rPr>
        <w:br/>
      </w:r>
    </w:p>
    <w:p w14:paraId="151F9052" w14:textId="77777777" w:rsidR="00380839" w:rsidRPr="00CF5701" w:rsidRDefault="00DA18B7" w:rsidP="00380839">
      <w:pPr>
        <w:autoSpaceDE w:val="0"/>
        <w:autoSpaceDN w:val="0"/>
        <w:adjustRightInd w:val="0"/>
        <w:spacing w:after="0" w:line="240" w:lineRule="auto"/>
        <w:rPr>
          <w:rFonts w:cstheme="minorHAnsi"/>
          <w:b/>
          <w:bCs/>
          <w:color w:val="000000"/>
          <w:sz w:val="24"/>
          <w:szCs w:val="24"/>
        </w:rPr>
      </w:pPr>
      <w:r w:rsidRPr="00CF5701">
        <w:rPr>
          <w:rFonts w:cstheme="minorHAnsi"/>
          <w:b/>
          <w:bCs/>
          <w:color w:val="000000"/>
          <w:sz w:val="24"/>
          <w:szCs w:val="24"/>
        </w:rPr>
        <w:t>City:</w:t>
      </w:r>
      <w:r w:rsidR="00C8737B" w:rsidRPr="00CF5701">
        <w:rPr>
          <w:rFonts w:cstheme="minorHAnsi"/>
          <w:b/>
          <w:bCs/>
          <w:color w:val="000000"/>
          <w:sz w:val="24"/>
          <w:szCs w:val="24"/>
        </w:rPr>
        <w:tab/>
      </w:r>
      <w:r w:rsidR="00C8737B" w:rsidRPr="00CF5701">
        <w:rPr>
          <w:rFonts w:cstheme="minorHAnsi"/>
          <w:b/>
          <w:bCs/>
          <w:color w:val="000000"/>
          <w:sz w:val="24"/>
          <w:szCs w:val="24"/>
        </w:rPr>
        <w:tab/>
      </w:r>
      <w:r w:rsidR="00C8737B" w:rsidRPr="00CF5701">
        <w:rPr>
          <w:rFonts w:cstheme="minorHAnsi"/>
          <w:b/>
          <w:bCs/>
          <w:color w:val="000000"/>
          <w:sz w:val="24"/>
          <w:szCs w:val="24"/>
        </w:rPr>
        <w:tab/>
      </w:r>
      <w:r w:rsidR="00C8737B" w:rsidRPr="00CF5701">
        <w:rPr>
          <w:rFonts w:cstheme="minorHAnsi"/>
          <w:b/>
          <w:bCs/>
          <w:color w:val="000000"/>
          <w:sz w:val="24"/>
          <w:szCs w:val="24"/>
        </w:rPr>
        <w:tab/>
      </w:r>
      <w:r w:rsidR="00C8737B" w:rsidRPr="00CF5701">
        <w:rPr>
          <w:rFonts w:cstheme="minorHAnsi"/>
          <w:b/>
          <w:bCs/>
          <w:color w:val="000000"/>
          <w:sz w:val="24"/>
          <w:szCs w:val="24"/>
        </w:rPr>
        <w:tab/>
      </w:r>
      <w:r w:rsidR="00C8737B" w:rsidRPr="00CF5701">
        <w:rPr>
          <w:rFonts w:cstheme="minorHAnsi"/>
          <w:b/>
          <w:bCs/>
          <w:color w:val="000000"/>
          <w:sz w:val="24"/>
          <w:szCs w:val="24"/>
        </w:rPr>
        <w:tab/>
      </w:r>
      <w:r w:rsidRPr="00CF5701">
        <w:rPr>
          <w:rFonts w:cstheme="minorHAnsi"/>
          <w:b/>
          <w:bCs/>
          <w:color w:val="000000"/>
          <w:sz w:val="24"/>
          <w:szCs w:val="24"/>
        </w:rPr>
        <w:t>State:</w:t>
      </w:r>
      <w:r w:rsidR="00C8737B" w:rsidRPr="00CF5701">
        <w:rPr>
          <w:rFonts w:cstheme="minorHAnsi"/>
          <w:b/>
          <w:bCs/>
          <w:color w:val="000000"/>
          <w:sz w:val="24"/>
          <w:szCs w:val="24"/>
        </w:rPr>
        <w:tab/>
      </w:r>
      <w:r w:rsidR="00C8737B" w:rsidRPr="00CF5701">
        <w:rPr>
          <w:rFonts w:cstheme="minorHAnsi"/>
          <w:b/>
          <w:bCs/>
          <w:color w:val="000000"/>
          <w:sz w:val="24"/>
          <w:szCs w:val="24"/>
        </w:rPr>
        <w:tab/>
      </w:r>
      <w:r w:rsidR="00C8737B" w:rsidRPr="00CF5701">
        <w:rPr>
          <w:rFonts w:cstheme="minorHAnsi"/>
          <w:b/>
          <w:bCs/>
          <w:color w:val="000000"/>
          <w:sz w:val="24"/>
          <w:szCs w:val="24"/>
        </w:rPr>
        <w:tab/>
      </w:r>
      <w:r w:rsidRPr="00CF5701">
        <w:rPr>
          <w:rFonts w:cstheme="minorHAnsi"/>
          <w:b/>
          <w:bCs/>
          <w:color w:val="000000"/>
          <w:sz w:val="24"/>
          <w:szCs w:val="24"/>
        </w:rPr>
        <w:t>Zip Code:</w:t>
      </w:r>
      <w:r w:rsidRPr="00CF5701">
        <w:rPr>
          <w:rFonts w:cstheme="minorHAnsi"/>
          <w:b/>
          <w:bCs/>
          <w:color w:val="000000"/>
          <w:sz w:val="24"/>
          <w:szCs w:val="24"/>
        </w:rPr>
        <w:br/>
      </w:r>
      <w:r w:rsidR="00836DBB" w:rsidRPr="00CF5701">
        <w:rPr>
          <w:rFonts w:cstheme="minorHAnsi"/>
          <w:b/>
          <w:bCs/>
          <w:color w:val="000000"/>
          <w:sz w:val="24"/>
          <w:szCs w:val="24"/>
        </w:rPr>
        <w:t xml:space="preserve"> </w:t>
      </w:r>
    </w:p>
    <w:p w14:paraId="76F052F5" w14:textId="77777777" w:rsidR="00380839" w:rsidRPr="00CF5701" w:rsidRDefault="00380839" w:rsidP="00380839">
      <w:pPr>
        <w:autoSpaceDE w:val="0"/>
        <w:autoSpaceDN w:val="0"/>
        <w:adjustRightInd w:val="0"/>
        <w:spacing w:after="0" w:line="240" w:lineRule="auto"/>
        <w:rPr>
          <w:rFonts w:cstheme="minorHAnsi"/>
          <w:b/>
          <w:bCs/>
          <w:color w:val="000000"/>
          <w:sz w:val="16"/>
          <w:szCs w:val="16"/>
        </w:rPr>
      </w:pPr>
      <w:r w:rsidRPr="00CF5701">
        <w:rPr>
          <w:rFonts w:cstheme="minorHAnsi"/>
          <w:b/>
          <w:bCs/>
          <w:color w:val="000000"/>
        </w:rPr>
        <w:t>The following materials must be submitted:</w:t>
      </w:r>
      <w:r w:rsidR="00DA18B7" w:rsidRPr="00CF5701">
        <w:rPr>
          <w:rFonts w:cstheme="minorHAnsi"/>
          <w:b/>
          <w:bCs/>
          <w:color w:val="000000"/>
        </w:rPr>
        <w:br/>
      </w:r>
    </w:p>
    <w:p w14:paraId="7CAB718B" w14:textId="77777777" w:rsidR="00672A29" w:rsidRPr="00CF5701" w:rsidRDefault="00CD525D" w:rsidP="00CD525D">
      <w:pPr>
        <w:pStyle w:val="ListParagraph"/>
        <w:numPr>
          <w:ilvl w:val="0"/>
          <w:numId w:val="1"/>
        </w:numPr>
        <w:autoSpaceDE w:val="0"/>
        <w:autoSpaceDN w:val="0"/>
        <w:adjustRightInd w:val="0"/>
        <w:spacing w:after="0" w:line="240" w:lineRule="auto"/>
        <w:rPr>
          <w:rFonts w:cstheme="minorHAnsi"/>
          <w:color w:val="000000"/>
        </w:rPr>
      </w:pPr>
      <w:r w:rsidRPr="00CF5701">
        <w:rPr>
          <w:rFonts w:cstheme="minorHAnsi"/>
        </w:rPr>
        <w:t xml:space="preserve">Describe your relationship (if any) to the program or the institution sponsoring the program. </w:t>
      </w:r>
      <w:r w:rsidRPr="00CF5701">
        <w:rPr>
          <w:rFonts w:cstheme="minorHAnsi"/>
        </w:rPr>
        <w:br/>
      </w:r>
      <w:r w:rsidRPr="00CF5701">
        <w:rPr>
          <w:rFonts w:cstheme="minorHAnsi"/>
          <w:color w:val="000000"/>
        </w:rPr>
        <w:br/>
      </w:r>
      <w:r w:rsidRPr="00CF5701">
        <w:rPr>
          <w:rFonts w:cstheme="minorHAnsi"/>
          <w:color w:val="000000"/>
        </w:rPr>
        <w:br/>
      </w:r>
    </w:p>
    <w:p w14:paraId="582FDB1B" w14:textId="77777777" w:rsidR="00672A29" w:rsidRPr="00CF5701" w:rsidRDefault="00672A29" w:rsidP="00672A29">
      <w:pPr>
        <w:autoSpaceDE w:val="0"/>
        <w:autoSpaceDN w:val="0"/>
        <w:adjustRightInd w:val="0"/>
        <w:spacing w:after="0" w:line="240" w:lineRule="auto"/>
        <w:rPr>
          <w:rFonts w:cstheme="minorHAnsi"/>
          <w:color w:val="000000"/>
        </w:rPr>
      </w:pPr>
    </w:p>
    <w:p w14:paraId="3EF56D28" w14:textId="77777777" w:rsidR="001642F5" w:rsidRPr="00CF5701" w:rsidRDefault="001642F5" w:rsidP="00672A29">
      <w:pPr>
        <w:autoSpaceDE w:val="0"/>
        <w:autoSpaceDN w:val="0"/>
        <w:adjustRightInd w:val="0"/>
        <w:spacing w:after="0" w:line="240" w:lineRule="auto"/>
        <w:rPr>
          <w:rFonts w:cstheme="minorHAnsi"/>
          <w:color w:val="000000"/>
        </w:rPr>
      </w:pPr>
    </w:p>
    <w:p w14:paraId="686962E8" w14:textId="77777777" w:rsidR="00D60107" w:rsidRPr="00CF5701" w:rsidRDefault="00D60107" w:rsidP="00672A29">
      <w:pPr>
        <w:autoSpaceDE w:val="0"/>
        <w:autoSpaceDN w:val="0"/>
        <w:adjustRightInd w:val="0"/>
        <w:spacing w:after="0" w:line="240" w:lineRule="auto"/>
        <w:rPr>
          <w:rFonts w:cstheme="minorHAnsi"/>
          <w:color w:val="000000"/>
        </w:rPr>
      </w:pPr>
    </w:p>
    <w:p w14:paraId="2E045425" w14:textId="77777777" w:rsidR="00D60107" w:rsidRPr="00CF5701" w:rsidRDefault="00D60107" w:rsidP="00672A29">
      <w:pPr>
        <w:autoSpaceDE w:val="0"/>
        <w:autoSpaceDN w:val="0"/>
        <w:adjustRightInd w:val="0"/>
        <w:spacing w:after="0" w:line="240" w:lineRule="auto"/>
        <w:rPr>
          <w:rFonts w:cstheme="minorHAnsi"/>
          <w:color w:val="000000"/>
        </w:rPr>
      </w:pPr>
    </w:p>
    <w:p w14:paraId="771CDE90" w14:textId="77777777" w:rsidR="00CC3612" w:rsidRPr="00CF5701" w:rsidRDefault="00CC3612" w:rsidP="00672A29">
      <w:pPr>
        <w:autoSpaceDE w:val="0"/>
        <w:autoSpaceDN w:val="0"/>
        <w:adjustRightInd w:val="0"/>
        <w:spacing w:after="0" w:line="240" w:lineRule="auto"/>
        <w:rPr>
          <w:rFonts w:cstheme="minorHAnsi"/>
          <w:color w:val="000000"/>
        </w:rPr>
      </w:pPr>
    </w:p>
    <w:p w14:paraId="29933353" w14:textId="77777777" w:rsidR="00CC3612" w:rsidRPr="00CF5701" w:rsidRDefault="00CC3612" w:rsidP="00672A29">
      <w:pPr>
        <w:autoSpaceDE w:val="0"/>
        <w:autoSpaceDN w:val="0"/>
        <w:adjustRightInd w:val="0"/>
        <w:spacing w:after="0" w:line="240" w:lineRule="auto"/>
        <w:rPr>
          <w:rFonts w:cstheme="minorHAnsi"/>
          <w:color w:val="000000"/>
        </w:rPr>
      </w:pPr>
    </w:p>
    <w:p w14:paraId="0F24B81E" w14:textId="77777777" w:rsidR="00CC3612" w:rsidRPr="00CF5701" w:rsidRDefault="00CC3612" w:rsidP="00672A29">
      <w:pPr>
        <w:autoSpaceDE w:val="0"/>
        <w:autoSpaceDN w:val="0"/>
        <w:adjustRightInd w:val="0"/>
        <w:spacing w:after="0" w:line="240" w:lineRule="auto"/>
        <w:rPr>
          <w:rFonts w:cstheme="minorHAnsi"/>
          <w:color w:val="000000"/>
        </w:rPr>
      </w:pPr>
    </w:p>
    <w:p w14:paraId="0EB81CE3" w14:textId="77777777" w:rsidR="00CC3612" w:rsidRPr="00CF5701" w:rsidRDefault="00CC3612" w:rsidP="00672A29">
      <w:pPr>
        <w:autoSpaceDE w:val="0"/>
        <w:autoSpaceDN w:val="0"/>
        <w:adjustRightInd w:val="0"/>
        <w:spacing w:after="0" w:line="240" w:lineRule="auto"/>
        <w:rPr>
          <w:rFonts w:cstheme="minorHAnsi"/>
          <w:color w:val="000000"/>
        </w:rPr>
      </w:pPr>
    </w:p>
    <w:p w14:paraId="4838D69A" w14:textId="77777777" w:rsidR="00CC3612" w:rsidRPr="00CF5701" w:rsidRDefault="00CC3612" w:rsidP="00672A29">
      <w:pPr>
        <w:autoSpaceDE w:val="0"/>
        <w:autoSpaceDN w:val="0"/>
        <w:adjustRightInd w:val="0"/>
        <w:spacing w:after="0" w:line="240" w:lineRule="auto"/>
        <w:rPr>
          <w:rFonts w:cstheme="minorHAnsi"/>
          <w:color w:val="000000"/>
        </w:rPr>
      </w:pPr>
    </w:p>
    <w:p w14:paraId="478DBD3E" w14:textId="77777777" w:rsidR="00C8737B" w:rsidRPr="00CF5701" w:rsidRDefault="00C8737B" w:rsidP="00C8737B">
      <w:pPr>
        <w:pStyle w:val="ListParagraph"/>
        <w:autoSpaceDE w:val="0"/>
        <w:autoSpaceDN w:val="0"/>
        <w:adjustRightInd w:val="0"/>
        <w:spacing w:after="0" w:line="240" w:lineRule="auto"/>
        <w:ind w:left="360"/>
        <w:rPr>
          <w:rFonts w:cstheme="minorHAnsi"/>
          <w:color w:val="000000"/>
        </w:rPr>
      </w:pPr>
    </w:p>
    <w:p w14:paraId="23A1D18F" w14:textId="2FD505C7" w:rsidR="00CD525D" w:rsidRPr="00CF5701" w:rsidRDefault="00AB373D" w:rsidP="00380839">
      <w:pPr>
        <w:pStyle w:val="ListParagraph"/>
        <w:numPr>
          <w:ilvl w:val="0"/>
          <w:numId w:val="1"/>
        </w:numPr>
        <w:autoSpaceDE w:val="0"/>
        <w:autoSpaceDN w:val="0"/>
        <w:adjustRightInd w:val="0"/>
        <w:spacing w:after="0" w:line="240" w:lineRule="auto"/>
        <w:rPr>
          <w:rFonts w:cstheme="minorHAnsi"/>
          <w:color w:val="000000"/>
        </w:rPr>
      </w:pPr>
      <w:r w:rsidRPr="00CF5701">
        <w:rPr>
          <w:rFonts w:cstheme="minorHAnsi"/>
        </w:rPr>
        <w:t xml:space="preserve">As stated in Policy 10.04a, </w:t>
      </w:r>
      <w:r w:rsidR="008C1730" w:rsidRPr="00CF5701">
        <w:rPr>
          <w:rFonts w:cstheme="minorHAnsi"/>
        </w:rPr>
        <w:t xml:space="preserve">describe the allegation in detail and cite the CoARC </w:t>
      </w:r>
      <w:r w:rsidR="008C1730" w:rsidRPr="00CF5701">
        <w:rPr>
          <w:rFonts w:cstheme="minorHAnsi"/>
          <w:i/>
          <w:iCs/>
        </w:rPr>
        <w:t>Standards</w:t>
      </w:r>
      <w:r w:rsidR="008C1730" w:rsidRPr="00CF5701">
        <w:rPr>
          <w:rFonts w:cstheme="minorHAnsi"/>
          <w:iCs/>
        </w:rPr>
        <w:t>, P</w:t>
      </w:r>
      <w:r w:rsidR="008C1730" w:rsidRPr="00CF5701">
        <w:rPr>
          <w:rFonts w:cstheme="minorHAnsi"/>
        </w:rPr>
        <w:t>olicies or Procedures pertaining to the complaint</w:t>
      </w:r>
      <w:r w:rsidR="008E0EE7" w:rsidRPr="00CF5701">
        <w:rPr>
          <w:rFonts w:cstheme="minorHAnsi"/>
        </w:rPr>
        <w:t xml:space="preserve">. </w:t>
      </w:r>
      <w:r w:rsidR="00CD525D" w:rsidRPr="00CF5701">
        <w:rPr>
          <w:rFonts w:cstheme="minorHAnsi"/>
        </w:rPr>
        <w:br/>
      </w:r>
      <w:r w:rsidR="00CD525D" w:rsidRPr="00CF5701">
        <w:rPr>
          <w:rFonts w:cstheme="minorHAnsi"/>
        </w:rPr>
        <w:br/>
      </w:r>
      <w:r w:rsidR="00CD525D" w:rsidRPr="00CF5701">
        <w:rPr>
          <w:rFonts w:cstheme="minorHAnsi"/>
        </w:rPr>
        <w:br/>
      </w:r>
      <w:r w:rsidR="00CD525D" w:rsidRPr="00CF5701">
        <w:rPr>
          <w:rFonts w:cstheme="minorHAnsi"/>
        </w:rPr>
        <w:br/>
      </w:r>
      <w:r w:rsidR="00CD525D" w:rsidRPr="00CF5701">
        <w:rPr>
          <w:rFonts w:cstheme="minorHAnsi"/>
        </w:rPr>
        <w:br/>
      </w:r>
      <w:r w:rsidR="00CD525D" w:rsidRPr="00CF5701">
        <w:rPr>
          <w:rFonts w:cstheme="minorHAnsi"/>
        </w:rPr>
        <w:br/>
      </w:r>
      <w:r w:rsidR="00CD525D" w:rsidRPr="00CF5701">
        <w:rPr>
          <w:rFonts w:cstheme="minorHAnsi"/>
        </w:rPr>
        <w:br/>
      </w:r>
      <w:r w:rsidR="00CD525D" w:rsidRPr="00CF5701">
        <w:rPr>
          <w:rFonts w:cstheme="minorHAnsi"/>
        </w:rPr>
        <w:br/>
      </w:r>
      <w:r w:rsidR="00CD525D" w:rsidRPr="00CF5701">
        <w:rPr>
          <w:rFonts w:cstheme="minorHAnsi"/>
        </w:rPr>
        <w:br/>
      </w:r>
      <w:r w:rsidR="00CD525D" w:rsidRPr="00CF5701">
        <w:rPr>
          <w:rFonts w:cstheme="minorHAnsi"/>
        </w:rPr>
        <w:br/>
      </w:r>
      <w:r w:rsidR="00CD525D" w:rsidRPr="00CF5701">
        <w:rPr>
          <w:rFonts w:cstheme="minorHAnsi"/>
        </w:rPr>
        <w:br/>
      </w:r>
      <w:r w:rsidR="008E0EE7" w:rsidRPr="00CF5701">
        <w:rPr>
          <w:rFonts w:cstheme="minorHAnsi"/>
        </w:rPr>
        <w:br/>
      </w:r>
    </w:p>
    <w:p w14:paraId="11F13338" w14:textId="1EDE8FBC" w:rsidR="00380839" w:rsidRPr="00CF5701" w:rsidRDefault="00380839" w:rsidP="00C8737B">
      <w:pPr>
        <w:pStyle w:val="ListParagraph"/>
        <w:numPr>
          <w:ilvl w:val="0"/>
          <w:numId w:val="1"/>
        </w:numPr>
        <w:autoSpaceDE w:val="0"/>
        <w:autoSpaceDN w:val="0"/>
        <w:adjustRightInd w:val="0"/>
        <w:spacing w:after="0" w:line="240" w:lineRule="auto"/>
        <w:jc w:val="both"/>
        <w:rPr>
          <w:rFonts w:cstheme="minorHAnsi"/>
        </w:rPr>
      </w:pPr>
      <w:r w:rsidRPr="00CF5701">
        <w:rPr>
          <w:rFonts w:cstheme="minorHAnsi"/>
        </w:rPr>
        <w:lastRenderedPageBreak/>
        <w:t xml:space="preserve">Provide a narrative </w:t>
      </w:r>
      <w:r w:rsidR="00D60107" w:rsidRPr="00CF5701">
        <w:rPr>
          <w:rFonts w:cstheme="minorHAnsi"/>
        </w:rPr>
        <w:t>and</w:t>
      </w:r>
      <w:r w:rsidR="00281287" w:rsidRPr="00CF5701">
        <w:rPr>
          <w:rFonts w:cstheme="minorHAnsi"/>
        </w:rPr>
        <w:t xml:space="preserve"> supporting</w:t>
      </w:r>
      <w:r w:rsidR="00D60107" w:rsidRPr="00CF5701">
        <w:rPr>
          <w:rFonts w:cstheme="minorHAnsi"/>
        </w:rPr>
        <w:t xml:space="preserve"> </w:t>
      </w:r>
      <w:r w:rsidR="00281287" w:rsidRPr="00CF5701">
        <w:rPr>
          <w:rFonts w:cstheme="minorHAnsi"/>
        </w:rPr>
        <w:t>documentation (e.g., copy of complaint submitted to the program/</w:t>
      </w:r>
      <w:r w:rsidR="008C1730">
        <w:rPr>
          <w:rFonts w:cstheme="minorHAnsi"/>
        </w:rPr>
        <w:t xml:space="preserve"> </w:t>
      </w:r>
      <w:r w:rsidR="00281287" w:rsidRPr="00CF5701">
        <w:rPr>
          <w:rFonts w:cstheme="minorHAnsi"/>
        </w:rPr>
        <w:t xml:space="preserve">institution and their response) </w:t>
      </w:r>
      <w:r w:rsidRPr="00CF5701">
        <w:rPr>
          <w:rFonts w:cstheme="minorHAnsi"/>
        </w:rPr>
        <w:t xml:space="preserve">that </w:t>
      </w:r>
      <w:r w:rsidR="00D60107" w:rsidRPr="00CF5701">
        <w:rPr>
          <w:rFonts w:cstheme="minorHAnsi"/>
        </w:rPr>
        <w:t>the complainant has made reasonable efforts to resolve the complaint</w:t>
      </w:r>
      <w:r w:rsidR="00281287" w:rsidRPr="00CF5701">
        <w:rPr>
          <w:rFonts w:cstheme="minorHAnsi"/>
        </w:rPr>
        <w:t xml:space="preserve">.  If you have not made reasonable efforts to resolve the complaint because you feel </w:t>
      </w:r>
      <w:r w:rsidR="00D60107" w:rsidRPr="00CF5701">
        <w:rPr>
          <w:rFonts w:cstheme="minorHAnsi"/>
        </w:rPr>
        <w:t>that such efforts would be unavailing</w:t>
      </w:r>
      <w:r w:rsidR="00281287" w:rsidRPr="00CF5701">
        <w:rPr>
          <w:rFonts w:cstheme="minorHAnsi"/>
        </w:rPr>
        <w:t xml:space="preserve">, please provide </w:t>
      </w:r>
      <w:r w:rsidR="009724BD" w:rsidRPr="00CF5701">
        <w:rPr>
          <w:rFonts w:cstheme="minorHAnsi"/>
        </w:rPr>
        <w:t>a detailed rationale</w:t>
      </w:r>
      <w:r w:rsidRPr="00CF5701">
        <w:rPr>
          <w:rFonts w:cstheme="minorHAnsi"/>
        </w:rPr>
        <w:t>.</w:t>
      </w:r>
      <w:r w:rsidR="00D36570" w:rsidRPr="00CF5701">
        <w:rPr>
          <w:rFonts w:cstheme="minorHAnsi"/>
        </w:rPr>
        <w:t xml:space="preserve"> </w:t>
      </w:r>
      <w:r w:rsidR="008837CD" w:rsidRPr="00CF5701">
        <w:rPr>
          <w:rFonts w:cstheme="minorHAnsi"/>
        </w:rPr>
        <w:t>(</w:t>
      </w:r>
      <w:r w:rsidR="00D36570" w:rsidRPr="00CF5701">
        <w:rPr>
          <w:rFonts w:cstheme="minorHAnsi"/>
        </w:rPr>
        <w:t xml:space="preserve">Policy </w:t>
      </w:r>
      <w:r w:rsidR="008837CD" w:rsidRPr="00CF5701">
        <w:rPr>
          <w:rFonts w:cstheme="minorHAnsi"/>
        </w:rPr>
        <w:t>10.04b)</w:t>
      </w:r>
    </w:p>
    <w:p w14:paraId="6D469DC5" w14:textId="77777777" w:rsidR="00836DBB" w:rsidRPr="00CF5701" w:rsidRDefault="00CD525D" w:rsidP="00380839">
      <w:pPr>
        <w:autoSpaceDE w:val="0"/>
        <w:autoSpaceDN w:val="0"/>
        <w:adjustRightInd w:val="0"/>
        <w:spacing w:after="0" w:line="240" w:lineRule="auto"/>
        <w:rPr>
          <w:rFonts w:cstheme="minorHAnsi"/>
          <w:color w:val="000000"/>
        </w:rPr>
      </w:pPr>
      <w:r w:rsidRPr="00CF5701">
        <w:rPr>
          <w:rFonts w:cstheme="minorHAnsi"/>
          <w:color w:val="000000"/>
        </w:rPr>
        <w:br/>
      </w:r>
      <w:r w:rsidRPr="00CF5701">
        <w:rPr>
          <w:rFonts w:cstheme="minorHAnsi"/>
          <w:color w:val="000000"/>
        </w:rPr>
        <w:br/>
      </w:r>
      <w:r w:rsidRPr="00CF5701">
        <w:rPr>
          <w:rFonts w:cstheme="minorHAnsi"/>
          <w:color w:val="000000"/>
        </w:rPr>
        <w:br/>
      </w:r>
    </w:p>
    <w:p w14:paraId="491F71C5" w14:textId="77777777" w:rsidR="008E0EE7" w:rsidRPr="00CF5701" w:rsidRDefault="008E0EE7" w:rsidP="00380839">
      <w:pPr>
        <w:autoSpaceDE w:val="0"/>
        <w:autoSpaceDN w:val="0"/>
        <w:adjustRightInd w:val="0"/>
        <w:spacing w:after="0" w:line="240" w:lineRule="auto"/>
        <w:rPr>
          <w:rFonts w:cstheme="minorHAnsi"/>
          <w:color w:val="000000"/>
        </w:rPr>
      </w:pPr>
    </w:p>
    <w:p w14:paraId="565C7F49" w14:textId="77777777" w:rsidR="008E0EE7" w:rsidRPr="00CF5701" w:rsidRDefault="008E0EE7" w:rsidP="00380839">
      <w:pPr>
        <w:autoSpaceDE w:val="0"/>
        <w:autoSpaceDN w:val="0"/>
        <w:adjustRightInd w:val="0"/>
        <w:spacing w:after="0" w:line="240" w:lineRule="auto"/>
        <w:rPr>
          <w:rFonts w:cstheme="minorHAnsi"/>
          <w:color w:val="000000"/>
        </w:rPr>
      </w:pPr>
    </w:p>
    <w:p w14:paraId="358C02DD" w14:textId="77777777" w:rsidR="00CD525D" w:rsidRPr="00CF5701" w:rsidRDefault="00CD525D" w:rsidP="00380839">
      <w:pPr>
        <w:autoSpaceDE w:val="0"/>
        <w:autoSpaceDN w:val="0"/>
        <w:adjustRightInd w:val="0"/>
        <w:spacing w:after="0" w:line="240" w:lineRule="auto"/>
        <w:rPr>
          <w:rFonts w:cstheme="minorHAnsi"/>
          <w:color w:val="000000"/>
        </w:rPr>
      </w:pPr>
    </w:p>
    <w:p w14:paraId="5756AEFA" w14:textId="77777777" w:rsidR="00CD525D" w:rsidRPr="00CF5701" w:rsidRDefault="00CD525D" w:rsidP="00380839">
      <w:pPr>
        <w:autoSpaceDE w:val="0"/>
        <w:autoSpaceDN w:val="0"/>
        <w:adjustRightInd w:val="0"/>
        <w:spacing w:after="0" w:line="240" w:lineRule="auto"/>
        <w:rPr>
          <w:rFonts w:cstheme="minorHAnsi"/>
          <w:color w:val="000000"/>
        </w:rPr>
      </w:pPr>
    </w:p>
    <w:p w14:paraId="33838CBB" w14:textId="77777777" w:rsidR="00CD525D" w:rsidRPr="00CF5701" w:rsidRDefault="00CD525D" w:rsidP="00380839">
      <w:pPr>
        <w:autoSpaceDE w:val="0"/>
        <w:autoSpaceDN w:val="0"/>
        <w:adjustRightInd w:val="0"/>
        <w:spacing w:after="0" w:line="240" w:lineRule="auto"/>
        <w:rPr>
          <w:rFonts w:cstheme="minorHAnsi"/>
          <w:color w:val="000000"/>
        </w:rPr>
      </w:pPr>
    </w:p>
    <w:p w14:paraId="58BAA897" w14:textId="77777777" w:rsidR="00CD525D" w:rsidRPr="00CF5701" w:rsidRDefault="00CD525D" w:rsidP="00380839">
      <w:pPr>
        <w:autoSpaceDE w:val="0"/>
        <w:autoSpaceDN w:val="0"/>
        <w:adjustRightInd w:val="0"/>
        <w:spacing w:after="0" w:line="240" w:lineRule="auto"/>
        <w:rPr>
          <w:rFonts w:cstheme="minorHAnsi"/>
          <w:color w:val="000000"/>
        </w:rPr>
      </w:pPr>
    </w:p>
    <w:p w14:paraId="0BE28DB6" w14:textId="77777777" w:rsidR="00CD525D" w:rsidRPr="00CF5701" w:rsidRDefault="00CD525D" w:rsidP="00380839">
      <w:pPr>
        <w:autoSpaceDE w:val="0"/>
        <w:autoSpaceDN w:val="0"/>
        <w:adjustRightInd w:val="0"/>
        <w:spacing w:after="0" w:line="240" w:lineRule="auto"/>
        <w:rPr>
          <w:rFonts w:cstheme="minorHAnsi"/>
          <w:color w:val="000000"/>
        </w:rPr>
      </w:pPr>
    </w:p>
    <w:p w14:paraId="0D634554" w14:textId="77777777" w:rsidR="00CD525D" w:rsidRPr="00CF5701" w:rsidRDefault="00CD525D" w:rsidP="00380839">
      <w:pPr>
        <w:autoSpaceDE w:val="0"/>
        <w:autoSpaceDN w:val="0"/>
        <w:adjustRightInd w:val="0"/>
        <w:spacing w:after="0" w:line="240" w:lineRule="auto"/>
        <w:rPr>
          <w:rFonts w:cstheme="minorHAnsi"/>
          <w:color w:val="000000"/>
        </w:rPr>
      </w:pPr>
    </w:p>
    <w:p w14:paraId="3467628F" w14:textId="77777777" w:rsidR="00CD525D" w:rsidRPr="00CF5701" w:rsidRDefault="00CD525D" w:rsidP="00380839">
      <w:pPr>
        <w:autoSpaceDE w:val="0"/>
        <w:autoSpaceDN w:val="0"/>
        <w:adjustRightInd w:val="0"/>
        <w:spacing w:after="0" w:line="240" w:lineRule="auto"/>
        <w:rPr>
          <w:rFonts w:cstheme="minorHAnsi"/>
          <w:color w:val="000000"/>
        </w:rPr>
      </w:pPr>
    </w:p>
    <w:p w14:paraId="7D3CE6E1" w14:textId="77777777" w:rsidR="00CD525D" w:rsidRPr="00CF5701" w:rsidRDefault="00CD525D" w:rsidP="00380839">
      <w:pPr>
        <w:autoSpaceDE w:val="0"/>
        <w:autoSpaceDN w:val="0"/>
        <w:adjustRightInd w:val="0"/>
        <w:spacing w:after="0" w:line="240" w:lineRule="auto"/>
        <w:rPr>
          <w:rFonts w:cstheme="minorHAnsi"/>
          <w:color w:val="000000"/>
        </w:rPr>
      </w:pPr>
    </w:p>
    <w:p w14:paraId="24724B43" w14:textId="77777777" w:rsidR="00CD525D" w:rsidRPr="00CF5701" w:rsidRDefault="00CD525D" w:rsidP="00380839">
      <w:pPr>
        <w:autoSpaceDE w:val="0"/>
        <w:autoSpaceDN w:val="0"/>
        <w:adjustRightInd w:val="0"/>
        <w:spacing w:after="0" w:line="240" w:lineRule="auto"/>
        <w:rPr>
          <w:rFonts w:cstheme="minorHAnsi"/>
          <w:color w:val="000000"/>
        </w:rPr>
      </w:pPr>
    </w:p>
    <w:p w14:paraId="4FBE1731" w14:textId="77777777" w:rsidR="00C8737B" w:rsidRPr="00CF5701" w:rsidRDefault="00D27FE2" w:rsidP="008E0EE7">
      <w:pPr>
        <w:pStyle w:val="ListParagraph"/>
        <w:numPr>
          <w:ilvl w:val="0"/>
          <w:numId w:val="1"/>
        </w:numPr>
        <w:autoSpaceDE w:val="0"/>
        <w:autoSpaceDN w:val="0"/>
        <w:adjustRightInd w:val="0"/>
        <w:spacing w:after="0" w:line="240" w:lineRule="auto"/>
        <w:rPr>
          <w:rFonts w:cstheme="minorHAnsi"/>
          <w:color w:val="000000"/>
        </w:rPr>
      </w:pPr>
      <w:r w:rsidRPr="00CF5701">
        <w:rPr>
          <w:rFonts w:cstheme="minorHAnsi"/>
          <w:color w:val="000000"/>
        </w:rPr>
        <w:t xml:space="preserve">If you have filed a complaint about this same matter to any other agency, indicate </w:t>
      </w:r>
      <w:r w:rsidR="00D01B26" w:rsidRPr="00CF5701">
        <w:rPr>
          <w:rFonts w:cstheme="minorHAnsi"/>
          <w:color w:val="000000"/>
        </w:rPr>
        <w:t xml:space="preserve">the name of the </w:t>
      </w:r>
      <w:r w:rsidR="00D01B26" w:rsidRPr="00CF5701">
        <w:rPr>
          <w:rFonts w:cstheme="minorHAnsi"/>
        </w:rPr>
        <w:t xml:space="preserve">agency and the contact person </w:t>
      </w:r>
      <w:r w:rsidRPr="00CF5701">
        <w:rPr>
          <w:rFonts w:cstheme="minorHAnsi"/>
        </w:rPr>
        <w:t>to whom it was submitted</w:t>
      </w:r>
      <w:r w:rsidR="00553B56" w:rsidRPr="00CF5701">
        <w:rPr>
          <w:rFonts w:cstheme="minorHAnsi"/>
        </w:rPr>
        <w:t xml:space="preserve"> </w:t>
      </w:r>
      <w:r w:rsidRPr="00CF5701">
        <w:rPr>
          <w:rFonts w:cstheme="minorHAnsi"/>
        </w:rPr>
        <w:t>the approximate date(s)</w:t>
      </w:r>
      <w:r w:rsidR="009724BD" w:rsidRPr="00CF5701">
        <w:rPr>
          <w:rFonts w:cstheme="minorHAnsi"/>
        </w:rPr>
        <w:t>, and the status/</w:t>
      </w:r>
      <w:r w:rsidR="007D324D" w:rsidRPr="00CF5701">
        <w:rPr>
          <w:rFonts w:cstheme="minorHAnsi"/>
        </w:rPr>
        <w:t xml:space="preserve"> </w:t>
      </w:r>
      <w:r w:rsidR="009724BD" w:rsidRPr="00CF5701">
        <w:rPr>
          <w:rFonts w:cstheme="minorHAnsi"/>
        </w:rPr>
        <w:t>outcome of the complaint</w:t>
      </w:r>
      <w:r w:rsidRPr="00CF5701">
        <w:rPr>
          <w:rFonts w:cstheme="minorHAnsi"/>
        </w:rPr>
        <w:t>.</w:t>
      </w:r>
      <w:r w:rsidRPr="00CF5701">
        <w:rPr>
          <w:rFonts w:cstheme="minorHAnsi"/>
          <w:color w:val="000000"/>
        </w:rPr>
        <w:br/>
      </w:r>
      <w:r w:rsidRPr="00CF5701">
        <w:rPr>
          <w:rFonts w:cstheme="minorHAnsi"/>
          <w:color w:val="000000"/>
        </w:rPr>
        <w:br/>
      </w:r>
    </w:p>
    <w:p w14:paraId="4A8C8213" w14:textId="77777777" w:rsidR="00D36570" w:rsidRPr="00CF5701" w:rsidRDefault="00D36570" w:rsidP="00C8737B">
      <w:pPr>
        <w:pStyle w:val="ListParagraph"/>
        <w:autoSpaceDE w:val="0"/>
        <w:autoSpaceDN w:val="0"/>
        <w:adjustRightInd w:val="0"/>
        <w:spacing w:after="0" w:line="240" w:lineRule="auto"/>
        <w:ind w:left="360"/>
        <w:rPr>
          <w:rFonts w:cstheme="minorHAnsi"/>
          <w:color w:val="000000"/>
        </w:rPr>
      </w:pPr>
    </w:p>
    <w:p w14:paraId="0B66F37D" w14:textId="77777777" w:rsidR="00D36570" w:rsidRPr="00CF5701" w:rsidRDefault="00D36570" w:rsidP="00C8737B">
      <w:pPr>
        <w:pStyle w:val="ListParagraph"/>
        <w:autoSpaceDE w:val="0"/>
        <w:autoSpaceDN w:val="0"/>
        <w:adjustRightInd w:val="0"/>
        <w:spacing w:after="0" w:line="240" w:lineRule="auto"/>
        <w:ind w:left="360"/>
        <w:rPr>
          <w:rFonts w:cstheme="minorHAnsi"/>
          <w:color w:val="000000"/>
        </w:rPr>
      </w:pPr>
    </w:p>
    <w:p w14:paraId="0797BB0F" w14:textId="77777777" w:rsidR="00D36570" w:rsidRPr="00CF5701" w:rsidRDefault="00D36570" w:rsidP="00C8737B">
      <w:pPr>
        <w:pStyle w:val="ListParagraph"/>
        <w:autoSpaceDE w:val="0"/>
        <w:autoSpaceDN w:val="0"/>
        <w:adjustRightInd w:val="0"/>
        <w:spacing w:after="0" w:line="240" w:lineRule="auto"/>
        <w:ind w:left="360"/>
        <w:rPr>
          <w:rFonts w:cstheme="minorHAnsi"/>
          <w:color w:val="000000"/>
        </w:rPr>
      </w:pPr>
    </w:p>
    <w:p w14:paraId="62EFEE36" w14:textId="77777777" w:rsidR="00CC3612" w:rsidRPr="00CF5701" w:rsidRDefault="00CC3612" w:rsidP="00C8737B">
      <w:pPr>
        <w:pStyle w:val="ListParagraph"/>
        <w:autoSpaceDE w:val="0"/>
        <w:autoSpaceDN w:val="0"/>
        <w:adjustRightInd w:val="0"/>
        <w:spacing w:after="0" w:line="240" w:lineRule="auto"/>
        <w:ind w:left="360"/>
        <w:rPr>
          <w:rFonts w:cstheme="minorHAnsi"/>
          <w:color w:val="000000"/>
        </w:rPr>
      </w:pPr>
    </w:p>
    <w:p w14:paraId="29927D90" w14:textId="77777777" w:rsidR="00CC3612" w:rsidRPr="00CF5701" w:rsidRDefault="00CC3612" w:rsidP="00C8737B">
      <w:pPr>
        <w:pStyle w:val="ListParagraph"/>
        <w:autoSpaceDE w:val="0"/>
        <w:autoSpaceDN w:val="0"/>
        <w:adjustRightInd w:val="0"/>
        <w:spacing w:after="0" w:line="240" w:lineRule="auto"/>
        <w:ind w:left="360"/>
        <w:rPr>
          <w:rFonts w:cstheme="minorHAnsi"/>
          <w:color w:val="000000"/>
        </w:rPr>
      </w:pPr>
    </w:p>
    <w:p w14:paraId="73E7BF06" w14:textId="77777777" w:rsidR="00CC3612" w:rsidRPr="00CF5701" w:rsidRDefault="00CC3612" w:rsidP="00C8737B">
      <w:pPr>
        <w:pStyle w:val="ListParagraph"/>
        <w:autoSpaceDE w:val="0"/>
        <w:autoSpaceDN w:val="0"/>
        <w:adjustRightInd w:val="0"/>
        <w:spacing w:after="0" w:line="240" w:lineRule="auto"/>
        <w:ind w:left="360"/>
        <w:rPr>
          <w:rFonts w:cstheme="minorHAnsi"/>
          <w:color w:val="000000"/>
        </w:rPr>
      </w:pPr>
    </w:p>
    <w:p w14:paraId="1C982E7C" w14:textId="77777777" w:rsidR="00CC3612" w:rsidRPr="00CF5701" w:rsidRDefault="00CC3612" w:rsidP="00C8737B">
      <w:pPr>
        <w:pStyle w:val="ListParagraph"/>
        <w:autoSpaceDE w:val="0"/>
        <w:autoSpaceDN w:val="0"/>
        <w:adjustRightInd w:val="0"/>
        <w:spacing w:after="0" w:line="240" w:lineRule="auto"/>
        <w:ind w:left="360"/>
        <w:rPr>
          <w:rFonts w:cstheme="minorHAnsi"/>
          <w:color w:val="000000"/>
        </w:rPr>
      </w:pPr>
    </w:p>
    <w:p w14:paraId="153C14B4" w14:textId="77777777" w:rsidR="00156B20" w:rsidRPr="00CF5701" w:rsidRDefault="00156B20" w:rsidP="00C8737B">
      <w:pPr>
        <w:pStyle w:val="ListParagraph"/>
        <w:autoSpaceDE w:val="0"/>
        <w:autoSpaceDN w:val="0"/>
        <w:adjustRightInd w:val="0"/>
        <w:spacing w:after="0" w:line="240" w:lineRule="auto"/>
        <w:ind w:left="360"/>
        <w:rPr>
          <w:rFonts w:cstheme="minorHAnsi"/>
          <w:color w:val="000000"/>
        </w:rPr>
      </w:pPr>
      <w:r w:rsidRPr="00CF5701">
        <w:rPr>
          <w:rFonts w:cstheme="minorHAnsi"/>
          <w:color w:val="000000"/>
        </w:rPr>
        <w:br/>
      </w:r>
    </w:p>
    <w:p w14:paraId="3CF30612" w14:textId="77777777" w:rsidR="00D36570" w:rsidRPr="00CF5701" w:rsidRDefault="00D36570" w:rsidP="00C8737B">
      <w:pPr>
        <w:pStyle w:val="ListParagraph"/>
        <w:autoSpaceDE w:val="0"/>
        <w:autoSpaceDN w:val="0"/>
        <w:adjustRightInd w:val="0"/>
        <w:spacing w:after="0" w:line="240" w:lineRule="auto"/>
        <w:ind w:left="360"/>
        <w:rPr>
          <w:rFonts w:cstheme="minorHAnsi"/>
          <w:color w:val="000000"/>
        </w:rPr>
      </w:pPr>
    </w:p>
    <w:p w14:paraId="523CC1B8" w14:textId="77777777" w:rsidR="00C8737B" w:rsidRPr="00CF5701" w:rsidRDefault="008E0EE7" w:rsidP="008E0EE7">
      <w:pPr>
        <w:pStyle w:val="ListParagraph"/>
        <w:numPr>
          <w:ilvl w:val="0"/>
          <w:numId w:val="1"/>
        </w:numPr>
        <w:autoSpaceDE w:val="0"/>
        <w:autoSpaceDN w:val="0"/>
        <w:adjustRightInd w:val="0"/>
        <w:spacing w:after="0" w:line="240" w:lineRule="auto"/>
        <w:rPr>
          <w:rFonts w:cstheme="minorHAnsi"/>
          <w:color w:val="000000"/>
        </w:rPr>
      </w:pPr>
      <w:r w:rsidRPr="00CF5701">
        <w:rPr>
          <w:rFonts w:cstheme="minorHAnsi"/>
          <w:color w:val="000000"/>
        </w:rPr>
        <w:t xml:space="preserve">Attach either a copy of the program’s publication that includes the due process or grievance procedure </w:t>
      </w:r>
      <w:r w:rsidRPr="00CF5701">
        <w:rPr>
          <w:rFonts w:cstheme="minorHAnsi"/>
          <w:color w:val="000000"/>
          <w:u w:val="single"/>
        </w:rPr>
        <w:t>or</w:t>
      </w:r>
      <w:r w:rsidRPr="00CF5701">
        <w:rPr>
          <w:rFonts w:cstheme="minorHAnsi"/>
          <w:color w:val="000000"/>
        </w:rPr>
        <w:t xml:space="preserve"> the web link (URL) where the publication is located.</w:t>
      </w:r>
      <w:r w:rsidR="00D27FE2" w:rsidRPr="00CF5701">
        <w:rPr>
          <w:rFonts w:cstheme="minorHAnsi"/>
          <w:color w:val="000000"/>
        </w:rPr>
        <w:br/>
      </w:r>
      <w:r w:rsidR="00D27FE2" w:rsidRPr="00CF5701">
        <w:rPr>
          <w:rFonts w:cstheme="minorHAnsi"/>
          <w:color w:val="000000"/>
        </w:rPr>
        <w:br/>
      </w:r>
    </w:p>
    <w:p w14:paraId="7FE0A03C" w14:textId="77777777" w:rsidR="00D36570" w:rsidRPr="00CF5701" w:rsidRDefault="00D36570" w:rsidP="00C8737B">
      <w:pPr>
        <w:pStyle w:val="ListParagraph"/>
        <w:autoSpaceDE w:val="0"/>
        <w:autoSpaceDN w:val="0"/>
        <w:adjustRightInd w:val="0"/>
        <w:spacing w:after="0" w:line="240" w:lineRule="auto"/>
        <w:ind w:left="360"/>
        <w:rPr>
          <w:rFonts w:cstheme="minorHAnsi"/>
          <w:color w:val="000000"/>
        </w:rPr>
      </w:pPr>
    </w:p>
    <w:p w14:paraId="67700951" w14:textId="77777777" w:rsidR="00CC3612" w:rsidRPr="00CF5701" w:rsidRDefault="00CC3612" w:rsidP="00C8737B">
      <w:pPr>
        <w:pStyle w:val="ListParagraph"/>
        <w:autoSpaceDE w:val="0"/>
        <w:autoSpaceDN w:val="0"/>
        <w:adjustRightInd w:val="0"/>
        <w:spacing w:after="0" w:line="240" w:lineRule="auto"/>
        <w:ind w:left="360"/>
        <w:rPr>
          <w:rFonts w:cstheme="minorHAnsi"/>
          <w:color w:val="000000"/>
        </w:rPr>
      </w:pPr>
    </w:p>
    <w:p w14:paraId="50225B71" w14:textId="77777777" w:rsidR="00CC3612" w:rsidRPr="00CF5701" w:rsidRDefault="00CC3612" w:rsidP="00C8737B">
      <w:pPr>
        <w:pStyle w:val="ListParagraph"/>
        <w:autoSpaceDE w:val="0"/>
        <w:autoSpaceDN w:val="0"/>
        <w:adjustRightInd w:val="0"/>
        <w:spacing w:after="0" w:line="240" w:lineRule="auto"/>
        <w:ind w:left="360"/>
        <w:rPr>
          <w:rFonts w:cstheme="minorHAnsi"/>
          <w:color w:val="000000"/>
        </w:rPr>
      </w:pPr>
    </w:p>
    <w:p w14:paraId="511AD0EC" w14:textId="77777777" w:rsidR="00CC3612" w:rsidRPr="00CF5701" w:rsidRDefault="00CC3612" w:rsidP="00C8737B">
      <w:pPr>
        <w:pStyle w:val="ListParagraph"/>
        <w:autoSpaceDE w:val="0"/>
        <w:autoSpaceDN w:val="0"/>
        <w:adjustRightInd w:val="0"/>
        <w:spacing w:after="0" w:line="240" w:lineRule="auto"/>
        <w:ind w:left="360"/>
        <w:rPr>
          <w:rFonts w:cstheme="minorHAnsi"/>
          <w:color w:val="000000"/>
        </w:rPr>
      </w:pPr>
    </w:p>
    <w:p w14:paraId="0CCDC388" w14:textId="77777777" w:rsidR="00D36570" w:rsidRPr="00CF5701" w:rsidRDefault="00D36570" w:rsidP="00C8737B">
      <w:pPr>
        <w:pStyle w:val="ListParagraph"/>
        <w:autoSpaceDE w:val="0"/>
        <w:autoSpaceDN w:val="0"/>
        <w:adjustRightInd w:val="0"/>
        <w:spacing w:after="0" w:line="240" w:lineRule="auto"/>
        <w:ind w:left="360"/>
        <w:rPr>
          <w:rFonts w:cstheme="minorHAnsi"/>
          <w:color w:val="000000"/>
        </w:rPr>
      </w:pPr>
    </w:p>
    <w:p w14:paraId="4CD2EB0F" w14:textId="77777777" w:rsidR="00D36570" w:rsidRPr="00CF5701" w:rsidRDefault="00D36570" w:rsidP="00C8737B">
      <w:pPr>
        <w:pStyle w:val="ListParagraph"/>
        <w:autoSpaceDE w:val="0"/>
        <w:autoSpaceDN w:val="0"/>
        <w:adjustRightInd w:val="0"/>
        <w:spacing w:after="0" w:line="240" w:lineRule="auto"/>
        <w:ind w:left="360"/>
        <w:rPr>
          <w:rFonts w:cstheme="minorHAnsi"/>
          <w:color w:val="000000"/>
        </w:rPr>
      </w:pPr>
    </w:p>
    <w:p w14:paraId="52907032" w14:textId="77777777" w:rsidR="00D36570" w:rsidRPr="00CF5701" w:rsidRDefault="00D36570" w:rsidP="00C8737B">
      <w:pPr>
        <w:pStyle w:val="ListParagraph"/>
        <w:autoSpaceDE w:val="0"/>
        <w:autoSpaceDN w:val="0"/>
        <w:adjustRightInd w:val="0"/>
        <w:spacing w:after="0" w:line="240" w:lineRule="auto"/>
        <w:ind w:left="360"/>
        <w:rPr>
          <w:rFonts w:cstheme="minorHAnsi"/>
          <w:color w:val="000000"/>
        </w:rPr>
      </w:pPr>
    </w:p>
    <w:p w14:paraId="0A2D0E87" w14:textId="77777777" w:rsidR="00CD525D" w:rsidRPr="00CF5701" w:rsidRDefault="00CD525D" w:rsidP="00C8737B">
      <w:pPr>
        <w:pStyle w:val="ListParagraph"/>
        <w:autoSpaceDE w:val="0"/>
        <w:autoSpaceDN w:val="0"/>
        <w:adjustRightInd w:val="0"/>
        <w:spacing w:after="0" w:line="240" w:lineRule="auto"/>
        <w:ind w:left="360"/>
        <w:rPr>
          <w:rFonts w:cstheme="minorHAnsi"/>
          <w:color w:val="000000"/>
        </w:rPr>
      </w:pPr>
      <w:r w:rsidRPr="00CF5701">
        <w:rPr>
          <w:rFonts w:cstheme="minorHAnsi"/>
          <w:color w:val="000000"/>
        </w:rPr>
        <w:br/>
      </w:r>
    </w:p>
    <w:p w14:paraId="7D92F4C8" w14:textId="77777777" w:rsidR="008E0EE7" w:rsidRPr="00CF5701" w:rsidRDefault="00CD525D" w:rsidP="008E0EE7">
      <w:pPr>
        <w:pStyle w:val="ListParagraph"/>
        <w:numPr>
          <w:ilvl w:val="0"/>
          <w:numId w:val="1"/>
        </w:numPr>
        <w:autoSpaceDE w:val="0"/>
        <w:autoSpaceDN w:val="0"/>
        <w:adjustRightInd w:val="0"/>
        <w:spacing w:after="0" w:line="240" w:lineRule="auto"/>
        <w:rPr>
          <w:rFonts w:cstheme="minorHAnsi"/>
          <w:color w:val="000000"/>
        </w:rPr>
      </w:pPr>
      <w:r w:rsidRPr="00CF5701">
        <w:rPr>
          <w:rFonts w:cstheme="minorHAnsi"/>
          <w:color w:val="000000"/>
        </w:rPr>
        <w:lastRenderedPageBreak/>
        <w:t>Attach any other documentation that you think would help CoARC in its assess</w:t>
      </w:r>
      <w:r w:rsidR="007D324D" w:rsidRPr="00CF5701">
        <w:rPr>
          <w:rFonts w:cstheme="minorHAnsi"/>
          <w:color w:val="000000"/>
        </w:rPr>
        <w:t>ment of this complaint.</w:t>
      </w:r>
      <w:r w:rsidR="00226739" w:rsidRPr="00CF5701">
        <w:rPr>
          <w:rFonts w:cstheme="minorHAnsi"/>
          <w:color w:val="000000"/>
        </w:rPr>
        <w:t xml:space="preserve"> </w:t>
      </w:r>
      <w:r w:rsidRPr="00CF5701">
        <w:rPr>
          <w:rFonts w:cstheme="minorHAnsi"/>
          <w:color w:val="000000"/>
        </w:rPr>
        <w:t xml:space="preserve">  </w:t>
      </w:r>
      <w:r w:rsidRPr="00CF5701">
        <w:rPr>
          <w:rFonts w:cstheme="minorHAnsi"/>
          <w:i/>
          <w:color w:val="000000"/>
        </w:rPr>
        <w:t>Do not include confidential documents such as patient or employment records.</w:t>
      </w:r>
      <w:r w:rsidR="008E0EE7" w:rsidRPr="00CF5701">
        <w:rPr>
          <w:rFonts w:cstheme="minorHAnsi"/>
          <w:color w:val="000000"/>
        </w:rPr>
        <w:br/>
      </w:r>
    </w:p>
    <w:p w14:paraId="09C58F26" w14:textId="77777777" w:rsidR="00C8737B" w:rsidRPr="00CF5701" w:rsidRDefault="00C8737B" w:rsidP="00C8737B">
      <w:pPr>
        <w:pStyle w:val="ListParagraph"/>
        <w:autoSpaceDE w:val="0"/>
        <w:autoSpaceDN w:val="0"/>
        <w:adjustRightInd w:val="0"/>
        <w:spacing w:after="0" w:line="240" w:lineRule="auto"/>
        <w:ind w:left="360"/>
        <w:rPr>
          <w:rFonts w:cstheme="minorHAnsi"/>
          <w:color w:val="000000"/>
        </w:rPr>
      </w:pPr>
    </w:p>
    <w:p w14:paraId="7B116D42" w14:textId="77777777" w:rsidR="00D27FE2" w:rsidRPr="00CF5701" w:rsidRDefault="00D27FE2" w:rsidP="008E0EE7">
      <w:pPr>
        <w:spacing w:line="240" w:lineRule="atLeast"/>
        <w:ind w:left="360" w:right="360" w:hanging="360"/>
        <w:jc w:val="both"/>
        <w:rPr>
          <w:rFonts w:cstheme="minorHAnsi"/>
        </w:rPr>
      </w:pPr>
    </w:p>
    <w:p w14:paraId="66996F9D" w14:textId="77777777" w:rsidR="00D36570" w:rsidRPr="00CF5701" w:rsidRDefault="00D36570" w:rsidP="008E0EE7">
      <w:pPr>
        <w:spacing w:line="240" w:lineRule="atLeast"/>
        <w:ind w:left="360" w:right="360" w:hanging="360"/>
        <w:jc w:val="both"/>
        <w:rPr>
          <w:rFonts w:cstheme="minorHAnsi"/>
        </w:rPr>
      </w:pPr>
    </w:p>
    <w:p w14:paraId="275BD6F1" w14:textId="77777777" w:rsidR="00CC3612" w:rsidRPr="00CF5701" w:rsidRDefault="00CC3612" w:rsidP="008E0EE7">
      <w:pPr>
        <w:spacing w:line="240" w:lineRule="atLeast"/>
        <w:ind w:left="360" w:right="360" w:hanging="360"/>
        <w:jc w:val="both"/>
        <w:rPr>
          <w:rFonts w:cstheme="minorHAnsi"/>
        </w:rPr>
      </w:pPr>
    </w:p>
    <w:p w14:paraId="0951AD87" w14:textId="77777777" w:rsidR="00CC3612" w:rsidRPr="00CF5701" w:rsidRDefault="00CC3612" w:rsidP="008E0EE7">
      <w:pPr>
        <w:spacing w:line="240" w:lineRule="atLeast"/>
        <w:ind w:left="360" w:right="360" w:hanging="360"/>
        <w:jc w:val="both"/>
        <w:rPr>
          <w:rFonts w:cstheme="minorHAnsi"/>
        </w:rPr>
      </w:pPr>
    </w:p>
    <w:p w14:paraId="1D7ABC95" w14:textId="77777777" w:rsidR="00D36570" w:rsidRPr="00CF5701" w:rsidRDefault="00D36570" w:rsidP="008E0EE7">
      <w:pPr>
        <w:spacing w:line="240" w:lineRule="atLeast"/>
        <w:ind w:left="360" w:right="360" w:hanging="360"/>
        <w:jc w:val="both"/>
        <w:rPr>
          <w:rFonts w:cstheme="minorHAnsi"/>
        </w:rPr>
      </w:pPr>
    </w:p>
    <w:p w14:paraId="08A15DE0" w14:textId="77777777" w:rsidR="001642F5" w:rsidRPr="00CF5701" w:rsidRDefault="001642F5" w:rsidP="008E0EE7">
      <w:pPr>
        <w:spacing w:line="240" w:lineRule="atLeast"/>
        <w:ind w:left="360" w:right="360" w:hanging="360"/>
        <w:jc w:val="both"/>
        <w:rPr>
          <w:rFonts w:cstheme="minorHAnsi"/>
        </w:rPr>
      </w:pPr>
    </w:p>
    <w:p w14:paraId="319B0144" w14:textId="77777777" w:rsidR="00D60107" w:rsidRPr="00CF5701" w:rsidRDefault="008E0EE7" w:rsidP="00D60107">
      <w:pPr>
        <w:pStyle w:val="Default"/>
        <w:rPr>
          <w:rFonts w:asciiTheme="minorHAnsi" w:hAnsiTheme="minorHAnsi" w:cstheme="minorHAnsi"/>
          <w:sz w:val="22"/>
          <w:szCs w:val="22"/>
        </w:rPr>
      </w:pPr>
      <w:r w:rsidRPr="00CF5701">
        <w:rPr>
          <w:rFonts w:asciiTheme="minorHAnsi" w:hAnsiTheme="minorHAnsi" w:cstheme="minorHAnsi"/>
          <w:sz w:val="22"/>
          <w:szCs w:val="22"/>
        </w:rPr>
        <w:t>I,</w:t>
      </w:r>
      <w:r w:rsidR="00C8737B" w:rsidRPr="00CF5701">
        <w:rPr>
          <w:rFonts w:asciiTheme="minorHAnsi" w:hAnsiTheme="minorHAnsi" w:cstheme="minorHAnsi"/>
          <w:sz w:val="22"/>
          <w:szCs w:val="22"/>
        </w:rPr>
        <w:t xml:space="preserve">                                                                                                  </w:t>
      </w:r>
      <w:r w:rsidR="00D60107" w:rsidRPr="00CF5701">
        <w:rPr>
          <w:rFonts w:asciiTheme="minorHAnsi" w:hAnsiTheme="minorHAnsi" w:cstheme="minorHAnsi"/>
          <w:sz w:val="22"/>
          <w:szCs w:val="22"/>
        </w:rPr>
        <w:t xml:space="preserve">                 </w:t>
      </w:r>
      <w:r w:rsidRPr="00CF5701">
        <w:rPr>
          <w:rFonts w:asciiTheme="minorHAnsi" w:hAnsiTheme="minorHAnsi" w:cstheme="minorHAnsi"/>
          <w:sz w:val="22"/>
          <w:szCs w:val="22"/>
        </w:rPr>
        <w:t xml:space="preserve">attest </w:t>
      </w:r>
      <w:r w:rsidR="00CD525D" w:rsidRPr="00CF5701">
        <w:rPr>
          <w:rFonts w:asciiTheme="minorHAnsi" w:hAnsiTheme="minorHAnsi" w:cstheme="minorHAnsi"/>
          <w:bCs/>
          <w:sz w:val="22"/>
          <w:szCs w:val="22"/>
        </w:rPr>
        <w:t xml:space="preserve">that the </w:t>
      </w:r>
      <w:r w:rsidR="00C07A04" w:rsidRPr="00CF5701">
        <w:rPr>
          <w:rFonts w:asciiTheme="minorHAnsi" w:hAnsiTheme="minorHAnsi" w:cstheme="minorHAnsi"/>
          <w:bCs/>
          <w:sz w:val="22"/>
          <w:szCs w:val="22"/>
        </w:rPr>
        <w:t>statements/</w:t>
      </w:r>
      <w:r w:rsidR="00CD525D" w:rsidRPr="00CF5701">
        <w:rPr>
          <w:rFonts w:asciiTheme="minorHAnsi" w:hAnsiTheme="minorHAnsi" w:cstheme="minorHAnsi"/>
          <w:bCs/>
          <w:sz w:val="22"/>
          <w:szCs w:val="22"/>
        </w:rPr>
        <w:t>information</w:t>
      </w:r>
      <w:r w:rsidR="00156B20" w:rsidRPr="00CF5701">
        <w:rPr>
          <w:rFonts w:asciiTheme="minorHAnsi" w:hAnsiTheme="minorHAnsi" w:cstheme="minorHAnsi"/>
          <w:sz w:val="22"/>
          <w:szCs w:val="22"/>
        </w:rPr>
        <w:t xml:space="preserve">                                 </w:t>
      </w:r>
      <w:r w:rsidR="00156B20" w:rsidRPr="00CF5701">
        <w:rPr>
          <w:rFonts w:asciiTheme="minorHAnsi" w:hAnsiTheme="minorHAnsi" w:cstheme="minorHAnsi"/>
          <w:sz w:val="22"/>
          <w:szCs w:val="22"/>
        </w:rPr>
        <w:br/>
        <w:t xml:space="preserve"> </w:t>
      </w:r>
      <w:r w:rsidR="00156B20" w:rsidRPr="00CF5701">
        <w:rPr>
          <w:rFonts w:asciiTheme="minorHAnsi" w:hAnsiTheme="minorHAnsi" w:cstheme="minorHAnsi"/>
          <w:sz w:val="22"/>
          <w:szCs w:val="22"/>
        </w:rPr>
        <w:tab/>
      </w:r>
      <w:r w:rsidR="00156B20" w:rsidRPr="00CF5701">
        <w:rPr>
          <w:rFonts w:asciiTheme="minorHAnsi" w:hAnsiTheme="minorHAnsi" w:cstheme="minorHAnsi"/>
          <w:sz w:val="22"/>
          <w:szCs w:val="22"/>
        </w:rPr>
        <w:tab/>
      </w:r>
      <w:r w:rsidR="00D60107" w:rsidRPr="00CF5701">
        <w:rPr>
          <w:rFonts w:asciiTheme="minorHAnsi" w:hAnsiTheme="minorHAnsi" w:cstheme="minorHAnsi"/>
          <w:sz w:val="22"/>
          <w:szCs w:val="22"/>
        </w:rPr>
        <w:t xml:space="preserve">       </w:t>
      </w:r>
      <w:r w:rsidR="00156B20" w:rsidRPr="00CF5701">
        <w:rPr>
          <w:rFonts w:asciiTheme="minorHAnsi" w:hAnsiTheme="minorHAnsi" w:cstheme="minorHAnsi"/>
          <w:sz w:val="22"/>
          <w:szCs w:val="22"/>
        </w:rPr>
        <w:t xml:space="preserve"> </w:t>
      </w:r>
      <w:r w:rsidR="00C8737B" w:rsidRPr="00CF5701">
        <w:rPr>
          <w:rFonts w:asciiTheme="minorHAnsi" w:hAnsiTheme="minorHAnsi" w:cstheme="minorHAnsi"/>
          <w:sz w:val="22"/>
          <w:szCs w:val="22"/>
        </w:rPr>
        <w:t>(</w:t>
      </w:r>
      <w:r w:rsidR="00156B20" w:rsidRPr="00CF5701">
        <w:rPr>
          <w:rFonts w:asciiTheme="minorHAnsi" w:hAnsiTheme="minorHAnsi" w:cstheme="minorHAnsi"/>
          <w:sz w:val="22"/>
          <w:szCs w:val="22"/>
        </w:rPr>
        <w:t>PRINT FULL NAME</w:t>
      </w:r>
      <w:r w:rsidR="00C8737B" w:rsidRPr="00CF5701">
        <w:rPr>
          <w:rFonts w:asciiTheme="minorHAnsi" w:hAnsiTheme="minorHAnsi" w:cstheme="minorHAnsi"/>
          <w:sz w:val="22"/>
          <w:szCs w:val="22"/>
        </w:rPr>
        <w:t>)</w:t>
      </w:r>
    </w:p>
    <w:p w14:paraId="228C4B99" w14:textId="77777777" w:rsidR="008E0EE7" w:rsidRPr="00CF5701" w:rsidRDefault="00CD525D" w:rsidP="00D60107">
      <w:pPr>
        <w:pStyle w:val="Default"/>
        <w:jc w:val="both"/>
        <w:rPr>
          <w:rFonts w:asciiTheme="minorHAnsi" w:hAnsiTheme="minorHAnsi" w:cstheme="minorHAnsi"/>
          <w:sz w:val="22"/>
          <w:szCs w:val="22"/>
        </w:rPr>
      </w:pPr>
      <w:r w:rsidRPr="00CF5701">
        <w:rPr>
          <w:rFonts w:asciiTheme="minorHAnsi" w:hAnsiTheme="minorHAnsi" w:cstheme="minorHAnsi"/>
          <w:bCs/>
          <w:sz w:val="22"/>
          <w:szCs w:val="22"/>
        </w:rPr>
        <w:t xml:space="preserve">provided above </w:t>
      </w:r>
      <w:r w:rsidR="00156B20" w:rsidRPr="00CF5701">
        <w:rPr>
          <w:rFonts w:asciiTheme="minorHAnsi" w:hAnsiTheme="minorHAnsi" w:cstheme="minorHAnsi"/>
          <w:bCs/>
          <w:sz w:val="22"/>
          <w:szCs w:val="22"/>
        </w:rPr>
        <w:t>are</w:t>
      </w:r>
      <w:r w:rsidRPr="00CF5701">
        <w:rPr>
          <w:rFonts w:asciiTheme="minorHAnsi" w:hAnsiTheme="minorHAnsi" w:cstheme="minorHAnsi"/>
          <w:bCs/>
          <w:sz w:val="22"/>
          <w:szCs w:val="22"/>
        </w:rPr>
        <w:t xml:space="preserve"> true and correct </w:t>
      </w:r>
      <w:r w:rsidR="00156B20" w:rsidRPr="00CF5701">
        <w:rPr>
          <w:rFonts w:asciiTheme="minorHAnsi" w:hAnsiTheme="minorHAnsi" w:cstheme="minorHAnsi"/>
          <w:bCs/>
          <w:sz w:val="22"/>
          <w:szCs w:val="22"/>
        </w:rPr>
        <w:t xml:space="preserve">to the best of my knowledge </w:t>
      </w:r>
      <w:r w:rsidRPr="00CF5701">
        <w:rPr>
          <w:rFonts w:asciiTheme="minorHAnsi" w:hAnsiTheme="minorHAnsi" w:cstheme="minorHAnsi"/>
          <w:bCs/>
          <w:sz w:val="22"/>
          <w:szCs w:val="22"/>
        </w:rPr>
        <w:t xml:space="preserve">and that </w:t>
      </w:r>
      <w:r w:rsidR="008E0EE7" w:rsidRPr="00CF5701">
        <w:rPr>
          <w:rFonts w:asciiTheme="minorHAnsi" w:hAnsiTheme="minorHAnsi" w:cstheme="minorHAnsi"/>
          <w:sz w:val="22"/>
          <w:szCs w:val="22"/>
        </w:rPr>
        <w:t>I have made reasonable efforts to resolve the complaint</w:t>
      </w:r>
      <w:r w:rsidR="008E0EE7" w:rsidRPr="00CF5701">
        <w:rPr>
          <w:rFonts w:asciiTheme="minorHAnsi" w:hAnsiTheme="minorHAnsi" w:cstheme="minorHAnsi"/>
          <w:i/>
          <w:sz w:val="22"/>
          <w:szCs w:val="22"/>
        </w:rPr>
        <w:t>.</w:t>
      </w:r>
      <w:r w:rsidR="004D7F8F" w:rsidRPr="00CF5701">
        <w:rPr>
          <w:rFonts w:asciiTheme="minorHAnsi" w:hAnsiTheme="minorHAnsi" w:cstheme="minorHAnsi"/>
          <w:i/>
          <w:sz w:val="22"/>
          <w:szCs w:val="22"/>
        </w:rPr>
        <w:t xml:space="preserve">  </w:t>
      </w:r>
      <w:r w:rsidR="004D7F8F" w:rsidRPr="00CF5701">
        <w:rPr>
          <w:rFonts w:asciiTheme="minorHAnsi" w:hAnsiTheme="minorHAnsi" w:cstheme="minorHAnsi"/>
          <w:sz w:val="22"/>
          <w:szCs w:val="22"/>
        </w:rPr>
        <w:t xml:space="preserve">I grant CoARC permission to </w:t>
      </w:r>
      <w:r w:rsidR="001B3903" w:rsidRPr="00CF5701">
        <w:rPr>
          <w:rFonts w:asciiTheme="minorHAnsi" w:hAnsiTheme="minorHAnsi" w:cstheme="minorHAnsi"/>
          <w:sz w:val="22"/>
          <w:szCs w:val="22"/>
        </w:rPr>
        <w:t xml:space="preserve">send a </w:t>
      </w:r>
      <w:r w:rsidR="001B3903" w:rsidRPr="00CF5701">
        <w:rPr>
          <w:rFonts w:asciiTheme="minorHAnsi" w:hAnsiTheme="minorHAnsi" w:cstheme="minorHAnsi"/>
          <w:color w:val="auto"/>
          <w:sz w:val="22"/>
          <w:szCs w:val="22"/>
        </w:rPr>
        <w:t xml:space="preserve">copy of </w:t>
      </w:r>
      <w:r w:rsidR="00BB790B" w:rsidRPr="00CF5701">
        <w:rPr>
          <w:rFonts w:asciiTheme="minorHAnsi" w:hAnsiTheme="minorHAnsi" w:cstheme="minorHAnsi"/>
          <w:color w:val="auto"/>
          <w:sz w:val="22"/>
          <w:szCs w:val="22"/>
        </w:rPr>
        <w:t xml:space="preserve">this </w:t>
      </w:r>
      <w:r w:rsidR="001B3903" w:rsidRPr="00CF5701">
        <w:rPr>
          <w:rFonts w:asciiTheme="minorHAnsi" w:hAnsiTheme="minorHAnsi" w:cstheme="minorHAnsi"/>
          <w:color w:val="auto"/>
          <w:sz w:val="22"/>
          <w:szCs w:val="22"/>
        </w:rPr>
        <w:t xml:space="preserve">complaint </w:t>
      </w:r>
      <w:r w:rsidR="001B3903" w:rsidRPr="00CF5701">
        <w:rPr>
          <w:rFonts w:asciiTheme="minorHAnsi" w:hAnsiTheme="minorHAnsi" w:cstheme="minorHAnsi"/>
          <w:sz w:val="22"/>
          <w:szCs w:val="22"/>
        </w:rPr>
        <w:t xml:space="preserve">to the </w:t>
      </w:r>
      <w:r w:rsidR="00AD7C79" w:rsidRPr="00CF5701">
        <w:rPr>
          <w:rFonts w:asciiTheme="minorHAnsi" w:hAnsiTheme="minorHAnsi" w:cstheme="minorHAnsi"/>
          <w:color w:val="auto"/>
          <w:sz w:val="22"/>
          <w:szCs w:val="22"/>
        </w:rPr>
        <w:t>sponsor</w:t>
      </w:r>
      <w:r w:rsidR="001B3903" w:rsidRPr="00CF5701">
        <w:rPr>
          <w:rFonts w:asciiTheme="minorHAnsi" w:hAnsiTheme="minorHAnsi" w:cstheme="minorHAnsi"/>
          <w:color w:val="auto"/>
          <w:sz w:val="22"/>
          <w:szCs w:val="22"/>
        </w:rPr>
        <w:t>’s Chief Executive Officer and Program Director</w:t>
      </w:r>
      <w:r w:rsidR="00BB790B" w:rsidRPr="00CF5701">
        <w:rPr>
          <w:rFonts w:asciiTheme="minorHAnsi" w:hAnsiTheme="minorHAnsi" w:cstheme="minorHAnsi"/>
          <w:color w:val="auto"/>
          <w:sz w:val="22"/>
          <w:szCs w:val="22"/>
        </w:rPr>
        <w:t>, members and staff of the CoARC, their respective attorneys, and other persons authorized by the sponsor, required by law or necessity, at the discretion of the CoARC, to fully investigate the complaint</w:t>
      </w:r>
      <w:r w:rsidR="004D7F8F" w:rsidRPr="00CF5701">
        <w:rPr>
          <w:rFonts w:asciiTheme="minorHAnsi" w:hAnsiTheme="minorHAnsi" w:cstheme="minorHAnsi"/>
          <w:color w:val="auto"/>
          <w:sz w:val="22"/>
          <w:szCs w:val="22"/>
        </w:rPr>
        <w:t>.</w:t>
      </w:r>
      <w:r w:rsidR="00D36570" w:rsidRPr="00CF5701">
        <w:rPr>
          <w:rFonts w:asciiTheme="minorHAnsi" w:hAnsiTheme="minorHAnsi" w:cstheme="minorHAnsi"/>
          <w:color w:val="auto"/>
          <w:sz w:val="22"/>
          <w:szCs w:val="22"/>
        </w:rPr>
        <w:t xml:space="preserve"> </w:t>
      </w:r>
      <w:r w:rsidR="008837CD" w:rsidRPr="00CF5701">
        <w:rPr>
          <w:rFonts w:asciiTheme="minorHAnsi" w:hAnsiTheme="minorHAnsi" w:cstheme="minorHAnsi"/>
          <w:sz w:val="22"/>
          <w:szCs w:val="22"/>
        </w:rPr>
        <w:t>(</w:t>
      </w:r>
      <w:r w:rsidR="00D36570" w:rsidRPr="00CF5701">
        <w:rPr>
          <w:rFonts w:asciiTheme="minorHAnsi" w:hAnsiTheme="minorHAnsi" w:cstheme="minorHAnsi"/>
          <w:sz w:val="22"/>
          <w:szCs w:val="22"/>
        </w:rPr>
        <w:t xml:space="preserve">Policy </w:t>
      </w:r>
      <w:r w:rsidR="008837CD" w:rsidRPr="00CF5701">
        <w:rPr>
          <w:rFonts w:asciiTheme="minorHAnsi" w:hAnsiTheme="minorHAnsi" w:cstheme="minorHAnsi"/>
          <w:sz w:val="22"/>
          <w:szCs w:val="22"/>
        </w:rPr>
        <w:t>10.05)</w:t>
      </w:r>
    </w:p>
    <w:p w14:paraId="7B3CE167" w14:textId="77777777" w:rsidR="00D36570" w:rsidRPr="00CF5701" w:rsidRDefault="00CD525D" w:rsidP="00D60107">
      <w:pPr>
        <w:rPr>
          <w:rFonts w:cstheme="minorHAnsi"/>
          <w:b/>
          <w:bCs/>
          <w:color w:val="000000"/>
        </w:rPr>
      </w:pPr>
      <w:r w:rsidRPr="00CF5701">
        <w:rPr>
          <w:rFonts w:cstheme="minorHAnsi"/>
          <w:b/>
          <w:bCs/>
          <w:color w:val="000000"/>
        </w:rPr>
        <w:br/>
      </w:r>
    </w:p>
    <w:p w14:paraId="69A02ECA" w14:textId="77777777" w:rsidR="008A5437" w:rsidRPr="00CF5701" w:rsidRDefault="008E0EE7" w:rsidP="00D60107">
      <w:pPr>
        <w:rPr>
          <w:rFonts w:cstheme="minorHAnsi"/>
          <w:b/>
          <w:bCs/>
          <w:color w:val="000000"/>
        </w:rPr>
      </w:pPr>
      <w:r w:rsidRPr="00CF5701">
        <w:rPr>
          <w:rFonts w:cstheme="minorHAnsi"/>
          <w:b/>
          <w:bCs/>
          <w:color w:val="000000"/>
        </w:rPr>
        <w:t>Signature:</w:t>
      </w:r>
      <w:r w:rsidR="00016EC8" w:rsidRPr="00CF5701">
        <w:rPr>
          <w:rFonts w:cstheme="minorHAnsi"/>
          <w:b/>
          <w:bCs/>
          <w:color w:val="000000"/>
        </w:rPr>
        <w:tab/>
      </w:r>
      <w:r w:rsidR="00016EC8" w:rsidRPr="00CF5701">
        <w:rPr>
          <w:rFonts w:cstheme="minorHAnsi"/>
          <w:b/>
          <w:bCs/>
          <w:color w:val="000000"/>
        </w:rPr>
        <w:tab/>
      </w:r>
      <w:r w:rsidR="00016EC8" w:rsidRPr="00CF5701">
        <w:rPr>
          <w:rFonts w:cstheme="minorHAnsi"/>
          <w:b/>
          <w:bCs/>
          <w:color w:val="000000"/>
        </w:rPr>
        <w:tab/>
      </w:r>
      <w:r w:rsidR="00016EC8" w:rsidRPr="00CF5701">
        <w:rPr>
          <w:rFonts w:cstheme="minorHAnsi"/>
          <w:b/>
          <w:bCs/>
          <w:color w:val="000000"/>
        </w:rPr>
        <w:tab/>
      </w:r>
      <w:r w:rsidR="00016EC8" w:rsidRPr="00CF5701">
        <w:rPr>
          <w:rFonts w:cstheme="minorHAnsi"/>
          <w:b/>
          <w:bCs/>
          <w:color w:val="000000"/>
        </w:rPr>
        <w:tab/>
      </w:r>
      <w:r w:rsidR="00016EC8" w:rsidRPr="00CF5701">
        <w:rPr>
          <w:rFonts w:cstheme="minorHAnsi"/>
          <w:b/>
          <w:bCs/>
          <w:color w:val="000000"/>
        </w:rPr>
        <w:tab/>
      </w:r>
      <w:r w:rsidR="00A148B5" w:rsidRPr="00CF5701">
        <w:rPr>
          <w:rFonts w:cstheme="minorHAnsi"/>
          <w:b/>
          <w:bCs/>
          <w:color w:val="000000"/>
        </w:rPr>
        <w:tab/>
      </w:r>
    </w:p>
    <w:p w14:paraId="412FFDAF" w14:textId="77777777" w:rsidR="008A5437" w:rsidRPr="00CF5701" w:rsidRDefault="008A5437" w:rsidP="00D60107">
      <w:pPr>
        <w:rPr>
          <w:rFonts w:cstheme="minorHAnsi"/>
          <w:b/>
          <w:bCs/>
          <w:color w:val="000000"/>
        </w:rPr>
      </w:pPr>
    </w:p>
    <w:p w14:paraId="6923F78A" w14:textId="77777777" w:rsidR="001642F5" w:rsidRPr="00CF5701" w:rsidRDefault="008E0EE7" w:rsidP="00D60107">
      <w:pPr>
        <w:rPr>
          <w:rFonts w:cstheme="minorHAnsi"/>
          <w:bCs/>
          <w:color w:val="000000"/>
          <w:u w:val="single"/>
        </w:rPr>
      </w:pPr>
      <w:r w:rsidRPr="00CF5701">
        <w:rPr>
          <w:rFonts w:cstheme="minorHAnsi"/>
          <w:b/>
          <w:bCs/>
          <w:color w:val="000000"/>
        </w:rPr>
        <w:t>Date:</w:t>
      </w:r>
      <w:r w:rsidR="00A148B5" w:rsidRPr="00CF5701">
        <w:rPr>
          <w:rFonts w:cstheme="minorHAnsi"/>
          <w:b/>
          <w:bCs/>
          <w:color w:val="000000"/>
        </w:rPr>
        <w:t xml:space="preserve">  </w:t>
      </w:r>
    </w:p>
    <w:p w14:paraId="23DC6896" w14:textId="77777777" w:rsidR="008A5437" w:rsidRPr="00CF5701" w:rsidRDefault="008A5437" w:rsidP="00380839">
      <w:pPr>
        <w:rPr>
          <w:rFonts w:cstheme="minorHAnsi"/>
          <w:color w:val="000000"/>
        </w:rPr>
      </w:pPr>
    </w:p>
    <w:p w14:paraId="59A51B35" w14:textId="77777777" w:rsidR="008E0EE7" w:rsidRPr="00CF5701" w:rsidRDefault="00CC3F48" w:rsidP="00380839">
      <w:pPr>
        <w:rPr>
          <w:rFonts w:cstheme="minorHAnsi"/>
          <w:sz w:val="20"/>
        </w:rPr>
      </w:pPr>
      <w:r w:rsidRPr="00CF5701">
        <w:rPr>
          <w:rFonts w:cstheme="minorHAnsi"/>
          <w:color w:val="000000"/>
        </w:rPr>
        <w:t xml:space="preserve">If you have any questions regarding the use of this form or the </w:t>
      </w:r>
      <w:r w:rsidR="004A018F" w:rsidRPr="00CF5701">
        <w:rPr>
          <w:rFonts w:cstheme="minorHAnsi"/>
          <w:color w:val="000000"/>
        </w:rPr>
        <w:t>CoARC</w:t>
      </w:r>
      <w:r w:rsidRPr="00CF5701">
        <w:rPr>
          <w:rFonts w:cstheme="minorHAnsi"/>
          <w:color w:val="000000"/>
        </w:rPr>
        <w:t xml:space="preserve"> </w:t>
      </w:r>
      <w:r w:rsidR="004A018F" w:rsidRPr="00CF5701">
        <w:rPr>
          <w:rFonts w:cstheme="minorHAnsi"/>
          <w:color w:val="000000"/>
        </w:rPr>
        <w:t>c</w:t>
      </w:r>
      <w:r w:rsidRPr="00CF5701">
        <w:rPr>
          <w:rFonts w:cstheme="minorHAnsi"/>
          <w:color w:val="000000"/>
        </w:rPr>
        <w:t xml:space="preserve">omplaint </w:t>
      </w:r>
      <w:r w:rsidR="004A018F" w:rsidRPr="00CF5701">
        <w:rPr>
          <w:rFonts w:cstheme="minorHAnsi"/>
          <w:color w:val="000000"/>
        </w:rPr>
        <w:t>p</w:t>
      </w:r>
      <w:r w:rsidRPr="00CF5701">
        <w:rPr>
          <w:rFonts w:cstheme="minorHAnsi"/>
          <w:color w:val="000000"/>
        </w:rPr>
        <w:t>rocess, please con</w:t>
      </w:r>
      <w:r w:rsidR="004A018F" w:rsidRPr="00CF5701">
        <w:rPr>
          <w:rFonts w:cstheme="minorHAnsi"/>
          <w:color w:val="000000"/>
        </w:rPr>
        <w:t>tact the Executive Office at 1-817-283-2835 ext. 101</w:t>
      </w:r>
      <w:r w:rsidRPr="00CF5701">
        <w:rPr>
          <w:rFonts w:cstheme="minorHAnsi"/>
          <w:color w:val="000000"/>
        </w:rPr>
        <w:t>.</w:t>
      </w:r>
      <w:r w:rsidR="00CD525D" w:rsidRPr="00CF5701">
        <w:rPr>
          <w:rFonts w:cstheme="minorHAnsi"/>
          <w:sz w:val="20"/>
        </w:rPr>
        <w:t xml:space="preserve"> </w:t>
      </w:r>
    </w:p>
    <w:sectPr w:rsidR="008E0EE7" w:rsidRPr="00CF5701" w:rsidSect="00553B56">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06B3D" w14:textId="77777777" w:rsidR="00E2546E" w:rsidRDefault="00E2546E" w:rsidP="00B70008">
      <w:pPr>
        <w:spacing w:after="0" w:line="240" w:lineRule="auto"/>
      </w:pPr>
      <w:r>
        <w:separator/>
      </w:r>
    </w:p>
  </w:endnote>
  <w:endnote w:type="continuationSeparator" w:id="0">
    <w:p w14:paraId="407E3F0E" w14:textId="77777777" w:rsidR="00E2546E" w:rsidRDefault="00E2546E" w:rsidP="00B7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260C1" w14:textId="77777777" w:rsidR="001D7A9D" w:rsidRDefault="001D7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D900" w14:textId="77777777" w:rsidR="00CD525D" w:rsidRDefault="00CD525D" w:rsidP="0083602D">
    <w:pPr>
      <w:pStyle w:val="Footer"/>
    </w:pPr>
  </w:p>
  <w:p w14:paraId="72D3CA43" w14:textId="0DFDFCAC" w:rsidR="00797E54" w:rsidRPr="00797E54" w:rsidRDefault="00797E54" w:rsidP="00797E54">
    <w:pPr>
      <w:pStyle w:val="Footer"/>
      <w:pBdr>
        <w:top w:val="thinThickSmallGap" w:sz="24" w:space="1" w:color="622423" w:themeColor="accent2" w:themeShade="7F"/>
      </w:pBdr>
      <w:rPr>
        <w:rFonts w:eastAsiaTheme="majorEastAsia" w:cstheme="majorBidi"/>
      </w:rPr>
    </w:pPr>
    <w:r w:rsidRPr="00797E54">
      <w:t xml:space="preserve">Rev </w:t>
    </w:r>
    <w:r w:rsidR="007D324D">
      <w:t>1-1-2020</w:t>
    </w:r>
    <w:r w:rsidRPr="00797E54">
      <w:rPr>
        <w:rFonts w:eastAsiaTheme="majorEastAsia" w:cstheme="majorBidi"/>
      </w:rPr>
      <w:ptab w:relativeTo="margin" w:alignment="right" w:leader="none"/>
    </w:r>
    <w:r w:rsidRPr="00797E54">
      <w:rPr>
        <w:rFonts w:eastAsiaTheme="majorEastAsia" w:cstheme="majorBidi"/>
      </w:rPr>
      <w:t xml:space="preserve">Page </w:t>
    </w:r>
    <w:r w:rsidRPr="00797E54">
      <w:fldChar w:fldCharType="begin"/>
    </w:r>
    <w:r w:rsidRPr="00797E54">
      <w:instrText xml:space="preserve"> PAGE   \* MERGEFORMAT </w:instrText>
    </w:r>
    <w:r w:rsidRPr="00797E54">
      <w:fldChar w:fldCharType="separate"/>
    </w:r>
    <w:r w:rsidR="00046FB9" w:rsidRPr="00046FB9">
      <w:rPr>
        <w:rFonts w:eastAsiaTheme="majorEastAsia" w:cstheme="majorBidi"/>
        <w:noProof/>
      </w:rPr>
      <w:t>2</w:t>
    </w:r>
    <w:r w:rsidRPr="00797E54">
      <w:rPr>
        <w:rFonts w:eastAsiaTheme="majorEastAsia" w:cstheme="majorBidi"/>
        <w:noProof/>
      </w:rPr>
      <w:fldChar w:fldCharType="end"/>
    </w:r>
  </w:p>
  <w:p w14:paraId="42035072" w14:textId="77777777" w:rsidR="00CD525D" w:rsidRDefault="00CD525D" w:rsidP="00797E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5C8A9" w14:textId="77777777" w:rsidR="00997778" w:rsidRDefault="00997778" w:rsidP="00997778">
    <w:pPr>
      <w:pStyle w:val="Footer"/>
    </w:pPr>
  </w:p>
  <w:p w14:paraId="73EFCE90" w14:textId="37D73233" w:rsidR="00997778" w:rsidRPr="00797E54" w:rsidRDefault="00997778" w:rsidP="00997778">
    <w:pPr>
      <w:pStyle w:val="Footer"/>
      <w:pBdr>
        <w:top w:val="thinThickSmallGap" w:sz="24" w:space="1" w:color="622423" w:themeColor="accent2" w:themeShade="7F"/>
      </w:pBdr>
      <w:rPr>
        <w:rFonts w:eastAsiaTheme="majorEastAsia" w:cstheme="majorBidi"/>
      </w:rPr>
    </w:pPr>
    <w:r w:rsidRPr="00797E54">
      <w:t xml:space="preserve">Rev </w:t>
    </w:r>
    <w:r w:rsidR="001D7A9D">
      <w:t>1-1-2020</w:t>
    </w:r>
    <w:r w:rsidRPr="00797E54">
      <w:rPr>
        <w:rFonts w:eastAsiaTheme="majorEastAsia" w:cstheme="majorBidi"/>
      </w:rPr>
      <w:ptab w:relativeTo="margin" w:alignment="right" w:leader="none"/>
    </w:r>
    <w:r w:rsidRPr="00797E54">
      <w:rPr>
        <w:rFonts w:eastAsiaTheme="majorEastAsia" w:cstheme="majorBidi"/>
      </w:rPr>
      <w:t xml:space="preserve">Page </w:t>
    </w:r>
    <w:r w:rsidRPr="00797E54">
      <w:fldChar w:fldCharType="begin"/>
    </w:r>
    <w:r w:rsidRPr="00797E54">
      <w:instrText xml:space="preserve"> PAGE   \* MERGEFORMAT </w:instrText>
    </w:r>
    <w:r w:rsidRPr="00797E54">
      <w:fldChar w:fldCharType="separate"/>
    </w:r>
    <w:r w:rsidR="00046FB9" w:rsidRPr="00046FB9">
      <w:rPr>
        <w:rFonts w:eastAsiaTheme="majorEastAsia" w:cstheme="majorBidi"/>
        <w:noProof/>
      </w:rPr>
      <w:t>1</w:t>
    </w:r>
    <w:r w:rsidRPr="00797E54">
      <w:rPr>
        <w:rFonts w:eastAsiaTheme="majorEastAsia" w:cstheme="majorBidi"/>
        <w:noProof/>
      </w:rPr>
      <w:fldChar w:fldCharType="end"/>
    </w:r>
  </w:p>
  <w:p w14:paraId="51D45BFA" w14:textId="77777777" w:rsidR="00201856" w:rsidRPr="00997778" w:rsidRDefault="00201856" w:rsidP="00997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E4FDC" w14:textId="77777777" w:rsidR="00E2546E" w:rsidRDefault="00E2546E" w:rsidP="00B70008">
      <w:pPr>
        <w:spacing w:after="0" w:line="240" w:lineRule="auto"/>
      </w:pPr>
      <w:r>
        <w:separator/>
      </w:r>
    </w:p>
  </w:footnote>
  <w:footnote w:type="continuationSeparator" w:id="0">
    <w:p w14:paraId="4CF83A76" w14:textId="77777777" w:rsidR="00E2546E" w:rsidRDefault="00E2546E" w:rsidP="00B70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ED9F1" w14:textId="77777777" w:rsidR="001D7A9D" w:rsidRDefault="001D7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D5A27" w14:textId="77777777" w:rsidR="00CD525D" w:rsidRPr="00DE0555" w:rsidRDefault="00CD525D" w:rsidP="00DE0555">
    <w:pPr>
      <w:pStyle w:val="Header"/>
      <w:rPr>
        <w:szCs w:val="28"/>
      </w:rPr>
    </w:pPr>
    <w:r w:rsidRPr="00DE0555">
      <w:rPr>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74803" w14:textId="77777777" w:rsidR="00DE0555" w:rsidRDefault="00DE0555" w:rsidP="00DE0555">
    <w:pPr>
      <w:pStyle w:val="Header"/>
      <w:jc w:val="center"/>
    </w:pPr>
    <w:r>
      <w:rPr>
        <w:noProof/>
      </w:rPr>
      <w:drawing>
        <wp:anchor distT="0" distB="0" distL="114300" distR="114300" simplePos="0" relativeHeight="251661312" behindDoc="1" locked="0" layoutInCell="1" allowOverlap="1" wp14:anchorId="4BC812BB" wp14:editId="55837B14">
          <wp:simplePos x="0" y="0"/>
          <wp:positionH relativeFrom="column">
            <wp:posOffset>-457200</wp:posOffset>
          </wp:positionH>
          <wp:positionV relativeFrom="paragraph">
            <wp:posOffset>-92075</wp:posOffset>
          </wp:positionV>
          <wp:extent cx="2057400" cy="608965"/>
          <wp:effectExtent l="19050" t="0" r="0" b="0"/>
          <wp:wrapThrough wrapText="bothSides">
            <wp:wrapPolygon edited="0">
              <wp:start x="-200" y="0"/>
              <wp:lineTo x="-200" y="20947"/>
              <wp:lineTo x="21600" y="20947"/>
              <wp:lineTo x="21600" y="0"/>
              <wp:lineTo x="-200" y="0"/>
            </wp:wrapPolygon>
          </wp:wrapThrough>
          <wp:docPr id="2" name="Picture 4"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rc logo option 3a"/>
                  <pic:cNvPicPr>
                    <a:picLocks noChangeAspect="1" noChangeArrowheads="1"/>
                  </pic:cNvPicPr>
                </pic:nvPicPr>
                <pic:blipFill>
                  <a:blip r:embed="rId1"/>
                  <a:srcRect/>
                  <a:stretch>
                    <a:fillRect/>
                  </a:stretch>
                </pic:blipFill>
                <pic:spPr bwMode="auto">
                  <a:xfrm>
                    <a:off x="0" y="0"/>
                    <a:ext cx="2057400" cy="608965"/>
                  </a:xfrm>
                  <a:prstGeom prst="rect">
                    <a:avLst/>
                  </a:prstGeom>
                  <a:noFill/>
                </pic:spPr>
              </pic:pic>
            </a:graphicData>
          </a:graphic>
        </wp:anchor>
      </w:drawing>
    </w:r>
  </w:p>
  <w:p w14:paraId="72D27646" w14:textId="77777777" w:rsidR="00DE0555" w:rsidRPr="00FD5532" w:rsidRDefault="00DE0555" w:rsidP="00DE0555">
    <w:pPr>
      <w:pStyle w:val="Header"/>
      <w:ind w:left="3330" w:hanging="900"/>
      <w:jc w:val="center"/>
      <w:rPr>
        <w:rFonts w:ascii="Biondi" w:hAnsi="Biondi" w:cs="Arial"/>
        <w:color w:val="5F497A" w:themeColor="accent4" w:themeShade="BF"/>
        <w:sz w:val="28"/>
        <w:szCs w:val="28"/>
      </w:rPr>
    </w:pPr>
    <w:r>
      <w:rPr>
        <w:rFonts w:ascii="Biondi" w:hAnsi="Biondi" w:cs="Arial"/>
        <w:color w:val="1F497D" w:themeColor="text2"/>
        <w:sz w:val="28"/>
        <w:szCs w:val="28"/>
      </w:rPr>
      <w:t xml:space="preserve">  </w:t>
    </w:r>
    <w:r w:rsidRPr="00FD5532">
      <w:rPr>
        <w:rFonts w:ascii="Biondi" w:hAnsi="Biondi" w:cs="Arial"/>
        <w:color w:val="5F497A" w:themeColor="accent4" w:themeShade="BF"/>
        <w:sz w:val="28"/>
        <w:szCs w:val="28"/>
      </w:rPr>
      <w:t>COMMISSION ON ACCREDITATION FOR RESPIRATORY CARE</w:t>
    </w:r>
  </w:p>
  <w:p w14:paraId="0F105DCF" w14:textId="77777777" w:rsidR="00DE0555" w:rsidRPr="00D36570" w:rsidRDefault="00DE0555" w:rsidP="00DE0555">
    <w:pPr>
      <w:autoSpaceDE w:val="0"/>
      <w:autoSpaceDN w:val="0"/>
      <w:adjustRightInd w:val="0"/>
      <w:spacing w:after="0" w:line="240" w:lineRule="auto"/>
      <w:ind w:left="3600" w:firstLine="720"/>
      <w:rPr>
        <w:rFonts w:ascii="TimesNewRomanPS-BoldMT" w:hAnsi="TimesNewRomanPS-BoldMT" w:cs="TimesNewRomanPS-BoldMT"/>
        <w:b/>
        <w:bCs/>
        <w:color w:val="000000"/>
        <w:sz w:val="16"/>
        <w:szCs w:val="16"/>
      </w:rPr>
    </w:pPr>
  </w:p>
  <w:p w14:paraId="01EB83C7" w14:textId="77777777" w:rsidR="00DE0555" w:rsidRPr="00C13BF5" w:rsidRDefault="00DE0555" w:rsidP="00DE0555">
    <w:pPr>
      <w:autoSpaceDE w:val="0"/>
      <w:autoSpaceDN w:val="0"/>
      <w:adjustRightInd w:val="0"/>
      <w:spacing w:after="0" w:line="240" w:lineRule="auto"/>
      <w:ind w:left="3600" w:firstLine="1170"/>
      <w:rPr>
        <w:rFonts w:cs="TimesNewRomanPS-BoldMT"/>
        <w:b/>
        <w:bCs/>
        <w:color w:val="000000"/>
        <w:sz w:val="28"/>
        <w:szCs w:val="28"/>
      </w:rPr>
    </w:pPr>
    <w:r w:rsidRPr="00C13BF5">
      <w:rPr>
        <w:rFonts w:cs="TimesNewRomanPS-BoldMT"/>
        <w:b/>
        <w:bCs/>
        <w:color w:val="000000"/>
        <w:sz w:val="28"/>
        <w:szCs w:val="28"/>
      </w:rPr>
      <w:t xml:space="preserve">Complaints Reporting Form  </w:t>
    </w:r>
  </w:p>
  <w:p w14:paraId="432B17E6" w14:textId="77777777" w:rsidR="00DE0555" w:rsidRDefault="00DE0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F76"/>
    <w:multiLevelType w:val="multilevel"/>
    <w:tmpl w:val="89424AA2"/>
    <w:lvl w:ilvl="0">
      <w:start w:val="10"/>
      <w:numFmt w:val="decimal"/>
      <w:lvlText w:val="%1"/>
      <w:lvlJc w:val="left"/>
      <w:pPr>
        <w:tabs>
          <w:tab w:val="num" w:pos="360"/>
        </w:tabs>
        <w:ind w:left="360" w:hanging="360"/>
      </w:pPr>
      <w:rPr>
        <w:rFonts w:cs="Times New Roman" w:hint="default"/>
        <w:b/>
      </w:rPr>
    </w:lvl>
    <w:lvl w:ilvl="1">
      <w:start w:val="2"/>
      <w:numFmt w:val="decimalZero"/>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15:restartNumberingAfterBreak="0">
    <w:nsid w:val="29E26F1C"/>
    <w:multiLevelType w:val="hybridMultilevel"/>
    <w:tmpl w:val="974001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5F2A18"/>
    <w:multiLevelType w:val="hybridMultilevel"/>
    <w:tmpl w:val="1EEE0C8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6016CD"/>
    <w:multiLevelType w:val="hybridMultilevel"/>
    <w:tmpl w:val="DC148DFE"/>
    <w:lvl w:ilvl="0" w:tplc="D7C41102">
      <w:start w:val="4"/>
      <w:numFmt w:val="decimal"/>
      <w:lvlText w:val="%1."/>
      <w:lvlJc w:val="left"/>
      <w:pPr>
        <w:ind w:left="720" w:hanging="360"/>
      </w:pPr>
      <w:rPr>
        <w:rFonts w:hint="default"/>
        <w:color w:val="auto"/>
        <w:sz w:val="22"/>
        <w:szCs w:val="22"/>
      </w:rPr>
    </w:lvl>
    <w:lvl w:ilvl="1" w:tplc="E38639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29169F"/>
    <w:multiLevelType w:val="hybridMultilevel"/>
    <w:tmpl w:val="4DF4FE94"/>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2"/>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llingContact" w:val=" "/>
    <w:docVar w:name="BillingContact_C" w:val=" "/>
    <w:docVar w:name="BillingContact_S" w:val=" "/>
    <w:docVar w:name="ClinicalCoordinator" w:val=" "/>
    <w:docVar w:name="ClinicalCoordinator_C" w:val=" "/>
    <w:docVar w:name="ClinicalCoordinator_S" w:val=" "/>
    <w:docVar w:name="Dean" w:val=" "/>
    <w:docVar w:name="Dean_C" w:val=" "/>
    <w:docVar w:name="Dean_S" w:val=" "/>
    <w:docVar w:name="MedicalDirector" w:val=" "/>
    <w:docVar w:name="MedicalDirector_C" w:val=" "/>
    <w:docVar w:name="MedicalDirector_S" w:val=" "/>
    <w:docVar w:name="President" w:val=" "/>
    <w:docVar w:name="President_C" w:val=" "/>
    <w:docVar w:name="President_S" w:val=" "/>
    <w:docVar w:name="ProgramDirector" w:val=" "/>
    <w:docVar w:name="ProgramDirector_C" w:val=" "/>
    <w:docVar w:name="ProgramDirector_S" w:val=" "/>
    <w:docVar w:name="VicePresident" w:val=" "/>
    <w:docVar w:name="VicePresident_C" w:val=" "/>
    <w:docVar w:name="VicePresident_S" w:val=" "/>
  </w:docVars>
  <w:rsids>
    <w:rsidRoot w:val="00380839"/>
    <w:rsid w:val="00016EC8"/>
    <w:rsid w:val="00023A51"/>
    <w:rsid w:val="00037D40"/>
    <w:rsid w:val="00046FB9"/>
    <w:rsid w:val="00056998"/>
    <w:rsid w:val="00062FB5"/>
    <w:rsid w:val="00064C49"/>
    <w:rsid w:val="00071684"/>
    <w:rsid w:val="00073B1A"/>
    <w:rsid w:val="000A7D85"/>
    <w:rsid w:val="000B1756"/>
    <w:rsid w:val="000B35E1"/>
    <w:rsid w:val="000C6DD6"/>
    <w:rsid w:val="000D518A"/>
    <w:rsid w:val="00107620"/>
    <w:rsid w:val="00122199"/>
    <w:rsid w:val="00123FE6"/>
    <w:rsid w:val="00156B20"/>
    <w:rsid w:val="001642F5"/>
    <w:rsid w:val="00165316"/>
    <w:rsid w:val="001749F5"/>
    <w:rsid w:val="001919BE"/>
    <w:rsid w:val="001B3903"/>
    <w:rsid w:val="001D7A9D"/>
    <w:rsid w:val="001E4571"/>
    <w:rsid w:val="00201856"/>
    <w:rsid w:val="002213C2"/>
    <w:rsid w:val="00226739"/>
    <w:rsid w:val="002334CC"/>
    <w:rsid w:val="00254EDB"/>
    <w:rsid w:val="00281287"/>
    <w:rsid w:val="002C0D3E"/>
    <w:rsid w:val="002F0C0D"/>
    <w:rsid w:val="00315E8C"/>
    <w:rsid w:val="0032050C"/>
    <w:rsid w:val="0034098B"/>
    <w:rsid w:val="00380839"/>
    <w:rsid w:val="00383D68"/>
    <w:rsid w:val="00396858"/>
    <w:rsid w:val="003A2BAC"/>
    <w:rsid w:val="0041389A"/>
    <w:rsid w:val="00416CAA"/>
    <w:rsid w:val="004A018F"/>
    <w:rsid w:val="004B7696"/>
    <w:rsid w:val="004C62E5"/>
    <w:rsid w:val="004D7F8F"/>
    <w:rsid w:val="0052359B"/>
    <w:rsid w:val="00534EA6"/>
    <w:rsid w:val="00544B1C"/>
    <w:rsid w:val="00553B56"/>
    <w:rsid w:val="005940D1"/>
    <w:rsid w:val="005F0A29"/>
    <w:rsid w:val="00627845"/>
    <w:rsid w:val="00630B93"/>
    <w:rsid w:val="006563A6"/>
    <w:rsid w:val="00672A29"/>
    <w:rsid w:val="006F0FEA"/>
    <w:rsid w:val="00713BEA"/>
    <w:rsid w:val="0074133A"/>
    <w:rsid w:val="00781F93"/>
    <w:rsid w:val="00783C49"/>
    <w:rsid w:val="00797E54"/>
    <w:rsid w:val="007C5F85"/>
    <w:rsid w:val="007C7E71"/>
    <w:rsid w:val="007D324D"/>
    <w:rsid w:val="007D54EB"/>
    <w:rsid w:val="007F6C1F"/>
    <w:rsid w:val="00801360"/>
    <w:rsid w:val="008106FD"/>
    <w:rsid w:val="0083602D"/>
    <w:rsid w:val="00836DBB"/>
    <w:rsid w:val="00855721"/>
    <w:rsid w:val="008729D7"/>
    <w:rsid w:val="008837CD"/>
    <w:rsid w:val="0089421D"/>
    <w:rsid w:val="008A5437"/>
    <w:rsid w:val="008B79E1"/>
    <w:rsid w:val="008C1730"/>
    <w:rsid w:val="008E0EE7"/>
    <w:rsid w:val="00913423"/>
    <w:rsid w:val="009724BD"/>
    <w:rsid w:val="00997778"/>
    <w:rsid w:val="009A738F"/>
    <w:rsid w:val="009B2C4D"/>
    <w:rsid w:val="009B38D9"/>
    <w:rsid w:val="009D3783"/>
    <w:rsid w:val="009E0A41"/>
    <w:rsid w:val="00A069E9"/>
    <w:rsid w:val="00A148B5"/>
    <w:rsid w:val="00A24BE3"/>
    <w:rsid w:val="00A26C2C"/>
    <w:rsid w:val="00A36005"/>
    <w:rsid w:val="00A67A16"/>
    <w:rsid w:val="00AA2204"/>
    <w:rsid w:val="00AB373D"/>
    <w:rsid w:val="00AD7C79"/>
    <w:rsid w:val="00B25CAB"/>
    <w:rsid w:val="00B5452B"/>
    <w:rsid w:val="00B64328"/>
    <w:rsid w:val="00B70008"/>
    <w:rsid w:val="00B736E3"/>
    <w:rsid w:val="00B73955"/>
    <w:rsid w:val="00B8660B"/>
    <w:rsid w:val="00BB790B"/>
    <w:rsid w:val="00C07A04"/>
    <w:rsid w:val="00C11B93"/>
    <w:rsid w:val="00C13BF5"/>
    <w:rsid w:val="00C34823"/>
    <w:rsid w:val="00C8737B"/>
    <w:rsid w:val="00CC3612"/>
    <w:rsid w:val="00CC3F48"/>
    <w:rsid w:val="00CD525D"/>
    <w:rsid w:val="00CE3498"/>
    <w:rsid w:val="00CF5701"/>
    <w:rsid w:val="00D01B26"/>
    <w:rsid w:val="00D27FE2"/>
    <w:rsid w:val="00D36570"/>
    <w:rsid w:val="00D36648"/>
    <w:rsid w:val="00D4454B"/>
    <w:rsid w:val="00D60107"/>
    <w:rsid w:val="00D9130A"/>
    <w:rsid w:val="00DA18B7"/>
    <w:rsid w:val="00DA7C85"/>
    <w:rsid w:val="00DE0555"/>
    <w:rsid w:val="00DE3613"/>
    <w:rsid w:val="00E2546E"/>
    <w:rsid w:val="00E50B3D"/>
    <w:rsid w:val="00ED272D"/>
    <w:rsid w:val="00F0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5D5414"/>
  <w15:docId w15:val="{AE80D13E-3CA0-43F2-BCD4-D2D354BA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0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008"/>
  </w:style>
  <w:style w:type="paragraph" w:styleId="Footer">
    <w:name w:val="footer"/>
    <w:basedOn w:val="Normal"/>
    <w:link w:val="FooterChar"/>
    <w:uiPriority w:val="99"/>
    <w:unhideWhenUsed/>
    <w:rsid w:val="00B70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008"/>
  </w:style>
  <w:style w:type="paragraph" w:styleId="BalloonText">
    <w:name w:val="Balloon Text"/>
    <w:basedOn w:val="Normal"/>
    <w:link w:val="BalloonTextChar"/>
    <w:uiPriority w:val="99"/>
    <w:semiHidden/>
    <w:unhideWhenUsed/>
    <w:rsid w:val="00B70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008"/>
    <w:rPr>
      <w:rFonts w:ascii="Tahoma" w:hAnsi="Tahoma" w:cs="Tahoma"/>
      <w:sz w:val="16"/>
      <w:szCs w:val="16"/>
    </w:rPr>
  </w:style>
  <w:style w:type="character" w:styleId="Hyperlink">
    <w:name w:val="Hyperlink"/>
    <w:basedOn w:val="DefaultParagraphFont"/>
    <w:uiPriority w:val="99"/>
    <w:rsid w:val="00123FE6"/>
    <w:rPr>
      <w:color w:val="0000FF"/>
      <w:u w:val="single"/>
    </w:rPr>
  </w:style>
  <w:style w:type="paragraph" w:styleId="ListParagraph">
    <w:name w:val="List Paragraph"/>
    <w:basedOn w:val="Normal"/>
    <w:uiPriority w:val="34"/>
    <w:qFormat/>
    <w:rsid w:val="00DA18B7"/>
    <w:pPr>
      <w:ind w:left="720"/>
      <w:contextualSpacing/>
    </w:pPr>
  </w:style>
  <w:style w:type="paragraph" w:customStyle="1" w:styleId="Default">
    <w:name w:val="Default"/>
    <w:uiPriority w:val="99"/>
    <w:rsid w:val="00CD525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Default"/>
    <w:next w:val="Default"/>
    <w:link w:val="BodyText2Char"/>
    <w:uiPriority w:val="99"/>
    <w:rsid w:val="00CC3F48"/>
    <w:rPr>
      <w:color w:val="auto"/>
    </w:rPr>
  </w:style>
  <w:style w:type="character" w:customStyle="1" w:styleId="BodyText2Char">
    <w:name w:val="Body Text 2 Char"/>
    <w:basedOn w:val="DefaultParagraphFont"/>
    <w:link w:val="BodyText2"/>
    <w:uiPriority w:val="99"/>
    <w:rsid w:val="00CC3F48"/>
    <w:rPr>
      <w:rFonts w:ascii="Times New Roman" w:hAnsi="Times New Roman" w:cs="Times New Roman"/>
      <w:sz w:val="24"/>
      <w:szCs w:val="24"/>
    </w:rPr>
  </w:style>
  <w:style w:type="paragraph" w:styleId="BodyText">
    <w:name w:val="Body Text"/>
    <w:basedOn w:val="Default"/>
    <w:next w:val="Default"/>
    <w:link w:val="BodyTextChar"/>
    <w:uiPriority w:val="99"/>
    <w:rsid w:val="00CC3F48"/>
    <w:rPr>
      <w:color w:val="auto"/>
    </w:rPr>
  </w:style>
  <w:style w:type="character" w:customStyle="1" w:styleId="BodyTextChar">
    <w:name w:val="Body Text Char"/>
    <w:basedOn w:val="DefaultParagraphFont"/>
    <w:link w:val="BodyText"/>
    <w:uiPriority w:val="99"/>
    <w:rsid w:val="00CC3F48"/>
    <w:rPr>
      <w:rFonts w:ascii="Times New Roman" w:hAnsi="Times New Roman" w:cs="Times New Roman"/>
      <w:sz w:val="24"/>
      <w:szCs w:val="24"/>
    </w:rPr>
  </w:style>
  <w:style w:type="paragraph" w:styleId="NormalWeb">
    <w:name w:val="Normal (Web)"/>
    <w:basedOn w:val="Normal"/>
    <w:uiPriority w:val="99"/>
    <w:unhideWhenUsed/>
    <w:rsid w:val="00A24BE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uiPriority w:val="99"/>
    <w:unhideWhenUsed/>
    <w:rsid w:val="00797E54"/>
    <w:pPr>
      <w:spacing w:after="120"/>
      <w:ind w:left="360"/>
    </w:pPr>
  </w:style>
  <w:style w:type="character" w:customStyle="1" w:styleId="BodyTextIndentChar">
    <w:name w:val="Body Text Indent Char"/>
    <w:basedOn w:val="DefaultParagraphFont"/>
    <w:link w:val="BodyTextIndent"/>
    <w:uiPriority w:val="99"/>
    <w:rsid w:val="00797E54"/>
  </w:style>
  <w:style w:type="character" w:styleId="CommentReference">
    <w:name w:val="annotation reference"/>
    <w:basedOn w:val="DefaultParagraphFont"/>
    <w:uiPriority w:val="99"/>
    <w:semiHidden/>
    <w:unhideWhenUsed/>
    <w:rsid w:val="00DE3613"/>
    <w:rPr>
      <w:sz w:val="16"/>
      <w:szCs w:val="16"/>
    </w:rPr>
  </w:style>
  <w:style w:type="paragraph" w:styleId="CommentText">
    <w:name w:val="annotation text"/>
    <w:basedOn w:val="Normal"/>
    <w:link w:val="CommentTextChar"/>
    <w:uiPriority w:val="99"/>
    <w:semiHidden/>
    <w:unhideWhenUsed/>
    <w:rsid w:val="00DE3613"/>
    <w:pPr>
      <w:spacing w:line="240" w:lineRule="auto"/>
    </w:pPr>
    <w:rPr>
      <w:sz w:val="20"/>
      <w:szCs w:val="20"/>
    </w:rPr>
  </w:style>
  <w:style w:type="character" w:customStyle="1" w:styleId="CommentTextChar">
    <w:name w:val="Comment Text Char"/>
    <w:basedOn w:val="DefaultParagraphFont"/>
    <w:link w:val="CommentText"/>
    <w:uiPriority w:val="99"/>
    <w:semiHidden/>
    <w:rsid w:val="00DE3613"/>
    <w:rPr>
      <w:sz w:val="20"/>
      <w:szCs w:val="20"/>
    </w:rPr>
  </w:style>
  <w:style w:type="paragraph" w:styleId="CommentSubject">
    <w:name w:val="annotation subject"/>
    <w:basedOn w:val="CommentText"/>
    <w:next w:val="CommentText"/>
    <w:link w:val="CommentSubjectChar"/>
    <w:uiPriority w:val="99"/>
    <w:semiHidden/>
    <w:unhideWhenUsed/>
    <w:rsid w:val="00DE3613"/>
    <w:rPr>
      <w:b/>
      <w:bCs/>
    </w:rPr>
  </w:style>
  <w:style w:type="character" w:customStyle="1" w:styleId="CommentSubjectChar">
    <w:name w:val="Comment Subject Char"/>
    <w:basedOn w:val="CommentTextChar"/>
    <w:link w:val="CommentSubject"/>
    <w:uiPriority w:val="99"/>
    <w:semiHidden/>
    <w:rsid w:val="00DE36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r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coarc.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1979B-717A-4F04-B354-71ABF38E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Smalling</dc:creator>
  <cp:lastModifiedBy>Qnectus Admin</cp:lastModifiedBy>
  <cp:revision>5</cp:revision>
  <cp:lastPrinted>2014-05-28T16:17:00Z</cp:lastPrinted>
  <dcterms:created xsi:type="dcterms:W3CDTF">2020-02-05T20:39:00Z</dcterms:created>
  <dcterms:modified xsi:type="dcterms:W3CDTF">2020-02-05T21:33:00Z</dcterms:modified>
</cp:coreProperties>
</file>